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00D96" w14:textId="4E5606F8" w:rsidR="000754F1" w:rsidRDefault="005477FF">
      <w:r>
        <w:rPr>
          <w:noProof/>
        </w:rPr>
        <mc:AlternateContent>
          <mc:Choice Requires="wps">
            <w:drawing>
              <wp:anchor distT="0" distB="0" distL="114300" distR="114300" simplePos="0" relativeHeight="251679744" behindDoc="0" locked="0" layoutInCell="1" allowOverlap="1" wp14:anchorId="5AE9A258" wp14:editId="27E8E890">
                <wp:simplePos x="0" y="0"/>
                <wp:positionH relativeFrom="margin">
                  <wp:posOffset>129540</wp:posOffset>
                </wp:positionH>
                <wp:positionV relativeFrom="paragraph">
                  <wp:posOffset>143510</wp:posOffset>
                </wp:positionV>
                <wp:extent cx="6553200" cy="1623060"/>
                <wp:effectExtent l="0" t="0" r="19050" b="15240"/>
                <wp:wrapNone/>
                <wp:docPr id="11" name="Rectangle: Rounded Corners 11"/>
                <wp:cNvGraphicFramePr/>
                <a:graphic xmlns:a="http://schemas.openxmlformats.org/drawingml/2006/main">
                  <a:graphicData uri="http://schemas.microsoft.com/office/word/2010/wordprocessingShape">
                    <wps:wsp>
                      <wps:cNvSpPr/>
                      <wps:spPr>
                        <a:xfrm>
                          <a:off x="0" y="0"/>
                          <a:ext cx="6553200" cy="162306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51E68AB" w14:textId="1238DF8C" w:rsidR="00B33068" w:rsidRDefault="00FD2FEC" w:rsidP="004942A1">
                            <w:pPr>
                              <w:jc w:val="center"/>
                              <w:rPr>
                                <w:color w:val="000000" w:themeColor="text1"/>
                                <w:sz w:val="20"/>
                              </w:rPr>
                            </w:pPr>
                            <w:r w:rsidRPr="004942A1">
                              <w:rPr>
                                <w:color w:val="000000" w:themeColor="text1"/>
                                <w:sz w:val="20"/>
                              </w:rPr>
                              <w:t>PE is on a Monday and Thursday</w:t>
                            </w:r>
                            <w:r w:rsidR="004942A1" w:rsidRPr="004942A1">
                              <w:rPr>
                                <w:color w:val="000000" w:themeColor="text1"/>
                                <w:sz w:val="20"/>
                              </w:rPr>
                              <w:t>. Please</w:t>
                            </w:r>
                            <w:r w:rsidRPr="004942A1">
                              <w:rPr>
                                <w:color w:val="000000" w:themeColor="text1"/>
                                <w:sz w:val="20"/>
                              </w:rPr>
                              <w:t xml:space="preserve"> </w:t>
                            </w:r>
                            <w:r w:rsidR="00F842A9" w:rsidRPr="004942A1">
                              <w:rPr>
                                <w:color w:val="000000" w:themeColor="text1"/>
                                <w:sz w:val="20"/>
                              </w:rPr>
                              <w:t>come to school wearing</w:t>
                            </w:r>
                            <w:r w:rsidRPr="004942A1">
                              <w:rPr>
                                <w:color w:val="000000" w:themeColor="text1"/>
                                <w:sz w:val="20"/>
                              </w:rPr>
                              <w:t xml:space="preserve"> PE kit</w:t>
                            </w:r>
                            <w:r w:rsidR="004942A1">
                              <w:rPr>
                                <w:color w:val="000000" w:themeColor="text1"/>
                                <w:sz w:val="20"/>
                              </w:rPr>
                              <w:t xml:space="preserve">. </w:t>
                            </w:r>
                            <w:r w:rsidR="00F842A9" w:rsidRPr="004942A1">
                              <w:rPr>
                                <w:color w:val="000000" w:themeColor="text1"/>
                                <w:sz w:val="20"/>
                              </w:rPr>
                              <w:t xml:space="preserve"> </w:t>
                            </w:r>
                            <w:r w:rsidR="00733E2A">
                              <w:rPr>
                                <w:color w:val="000000" w:themeColor="text1"/>
                                <w:sz w:val="20"/>
                              </w:rPr>
                              <w:t>Children with long hair need to have it tied back and earrings need to be removed please.</w:t>
                            </w:r>
                          </w:p>
                          <w:p w14:paraId="6D06D46F" w14:textId="5CF6A780" w:rsidR="00733E2A" w:rsidRDefault="00D33046" w:rsidP="004942A1">
                            <w:pPr>
                              <w:jc w:val="center"/>
                              <w:rPr>
                                <w:color w:val="000000" w:themeColor="text1"/>
                                <w:sz w:val="20"/>
                              </w:rPr>
                            </w:pPr>
                            <w:r>
                              <w:rPr>
                                <w:color w:val="000000" w:themeColor="text1"/>
                                <w:sz w:val="20"/>
                              </w:rPr>
                              <w:t xml:space="preserve">Children have logins for their TTRS and </w:t>
                            </w:r>
                            <w:proofErr w:type="spellStart"/>
                            <w:r>
                              <w:rPr>
                                <w:color w:val="000000" w:themeColor="text1"/>
                                <w:sz w:val="20"/>
                              </w:rPr>
                              <w:t>EdShed</w:t>
                            </w:r>
                            <w:proofErr w:type="spellEnd"/>
                            <w:r>
                              <w:rPr>
                                <w:color w:val="000000" w:themeColor="text1"/>
                                <w:sz w:val="20"/>
                              </w:rPr>
                              <w:t xml:space="preserve"> accounts</w:t>
                            </w:r>
                            <w:r w:rsidR="00CD3906">
                              <w:rPr>
                                <w:color w:val="000000" w:themeColor="text1"/>
                                <w:sz w:val="20"/>
                              </w:rPr>
                              <w:t xml:space="preserve">, which </w:t>
                            </w:r>
                            <w:r>
                              <w:rPr>
                                <w:color w:val="000000" w:themeColor="text1"/>
                                <w:sz w:val="20"/>
                              </w:rPr>
                              <w:t xml:space="preserve">are found at the back of their reading records. </w:t>
                            </w:r>
                            <w:r w:rsidR="00CD3906" w:rsidRPr="00CD3906">
                              <w:rPr>
                                <w:color w:val="000000" w:themeColor="text1"/>
                                <w:sz w:val="20"/>
                              </w:rPr>
                              <w:t xml:space="preserve">Children can log in to their account to complete extra practice at a time that suits them. Regular use will help to reinforce their learning in school and support them in becoming more confident, independent </w:t>
                            </w:r>
                            <w:r w:rsidR="00FB7E6C">
                              <w:rPr>
                                <w:color w:val="000000" w:themeColor="text1"/>
                                <w:sz w:val="20"/>
                              </w:rPr>
                              <w:t>learners</w:t>
                            </w:r>
                            <w:r w:rsidR="00CD3906" w:rsidRPr="00CD3906">
                              <w:rPr>
                                <w:color w:val="000000" w:themeColor="text1"/>
                                <w:sz w:val="20"/>
                              </w:rPr>
                              <w:t>.</w:t>
                            </w:r>
                          </w:p>
                          <w:p w14:paraId="18B74D93" w14:textId="34C4504D" w:rsidR="00FD2FEC" w:rsidRPr="004942A1" w:rsidRDefault="00733E2A" w:rsidP="00AC763F">
                            <w:pPr>
                              <w:jc w:val="center"/>
                              <w:rPr>
                                <w:color w:val="000000" w:themeColor="text1"/>
                                <w:sz w:val="20"/>
                              </w:rPr>
                            </w:pPr>
                            <w:r>
                              <w:rPr>
                                <w:color w:val="000000" w:themeColor="text1"/>
                                <w:sz w:val="20"/>
                              </w:rPr>
                              <w:t xml:space="preserve">Reading books should be completed at least 5 times a week.  </w:t>
                            </w:r>
                            <w:r w:rsidR="00477E28">
                              <w:rPr>
                                <w:color w:val="000000" w:themeColor="text1"/>
                                <w:sz w:val="20"/>
                              </w:rPr>
                              <w:t>Their r</w:t>
                            </w:r>
                            <w:r>
                              <w:rPr>
                                <w:color w:val="000000" w:themeColor="text1"/>
                                <w:sz w:val="20"/>
                              </w:rPr>
                              <w:t>eading books will be changed on a Friday</w:t>
                            </w:r>
                            <w:r w:rsidR="002A5F6E">
                              <w:rPr>
                                <w:color w:val="000000" w:themeColor="text1"/>
                                <w:sz w:val="20"/>
                              </w:rPr>
                              <w:t>, if they have finished reading their chosen book</w:t>
                            </w:r>
                            <w:r w:rsidR="00F842A9" w:rsidRPr="004942A1">
                              <w:rPr>
                                <w:color w:val="000000" w:themeColor="text1"/>
                                <w:sz w:val="20"/>
                              </w:rPr>
                              <w:t xml:space="preserve">. If you have any questions, please speak to a member of the </w:t>
                            </w:r>
                            <w:proofErr w:type="spellStart"/>
                            <w:r w:rsidR="000F4AAA">
                              <w:rPr>
                                <w:color w:val="000000" w:themeColor="text1"/>
                                <w:sz w:val="20"/>
                              </w:rPr>
                              <w:t>Popokotea</w:t>
                            </w:r>
                            <w:proofErr w:type="spellEnd"/>
                            <w:r w:rsidR="00F842A9" w:rsidRPr="004942A1">
                              <w:rPr>
                                <w:color w:val="000000" w:themeColor="text1"/>
                                <w:sz w:val="20"/>
                              </w:rPr>
                              <w:t xml:space="preserve">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E9A258" id="Rectangle: Rounded Corners 11" o:spid="_x0000_s1026" style="position:absolute;margin-left:10.2pt;margin-top:11.3pt;width:516pt;height:127.8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" filled="f" strokecolor="#1f3763 [1604]" strokeweight="1pt">
                <v:stroke joinstyle="miter"/>
                <v:textbox>
                  <w:txbxContent>
                    <w:p w14:paraId="251E68AB" w14:textId="1238DF8C" w:rsidR="00B33068" w:rsidRDefault="00FD2FEC" w:rsidP="004942A1">
                      <w:pPr>
                        <w:jc w:val="center"/>
                        <w:rPr>
                          <w:color w:val="000000" w:themeColor="text1"/>
                          <w:sz w:val="20"/>
                        </w:rPr>
                      </w:pPr>
                      <w:r w:rsidRPr="004942A1">
                        <w:rPr>
                          <w:color w:val="000000" w:themeColor="text1"/>
                          <w:sz w:val="20"/>
                        </w:rPr>
                        <w:t>PE is on a Monday and Thursday</w:t>
                      </w:r>
                      <w:r w:rsidR="004942A1" w:rsidRPr="004942A1">
                        <w:rPr>
                          <w:color w:val="000000" w:themeColor="text1"/>
                          <w:sz w:val="20"/>
                        </w:rPr>
                        <w:t>. Please</w:t>
                      </w:r>
                      <w:r w:rsidRPr="004942A1">
                        <w:rPr>
                          <w:color w:val="000000" w:themeColor="text1"/>
                          <w:sz w:val="20"/>
                        </w:rPr>
                        <w:t xml:space="preserve"> </w:t>
                      </w:r>
                      <w:r w:rsidR="00F842A9" w:rsidRPr="004942A1">
                        <w:rPr>
                          <w:color w:val="000000" w:themeColor="text1"/>
                          <w:sz w:val="20"/>
                        </w:rPr>
                        <w:t>come to school wearing</w:t>
                      </w:r>
                      <w:r w:rsidRPr="004942A1">
                        <w:rPr>
                          <w:color w:val="000000" w:themeColor="text1"/>
                          <w:sz w:val="20"/>
                        </w:rPr>
                        <w:t xml:space="preserve"> PE kit</w:t>
                      </w:r>
                      <w:r w:rsidR="004942A1">
                        <w:rPr>
                          <w:color w:val="000000" w:themeColor="text1"/>
                          <w:sz w:val="20"/>
                        </w:rPr>
                        <w:t xml:space="preserve">. </w:t>
                      </w:r>
                      <w:r w:rsidR="00F842A9" w:rsidRPr="004942A1">
                        <w:rPr>
                          <w:color w:val="000000" w:themeColor="text1"/>
                          <w:sz w:val="20"/>
                        </w:rPr>
                        <w:t xml:space="preserve"> </w:t>
                      </w:r>
                      <w:r w:rsidR="00733E2A">
                        <w:rPr>
                          <w:color w:val="000000" w:themeColor="text1"/>
                          <w:sz w:val="20"/>
                        </w:rPr>
                        <w:t>Children with long hair need to have it tied back and earrings need to be removed please.</w:t>
                      </w:r>
                    </w:p>
                    <w:p w14:paraId="6D06D46F" w14:textId="5CF6A780" w:rsidR="00733E2A" w:rsidRDefault="00D33046" w:rsidP="004942A1">
                      <w:pPr>
                        <w:jc w:val="center"/>
                        <w:rPr>
                          <w:color w:val="000000" w:themeColor="text1"/>
                          <w:sz w:val="20"/>
                        </w:rPr>
                      </w:pPr>
                      <w:r>
                        <w:rPr>
                          <w:color w:val="000000" w:themeColor="text1"/>
                          <w:sz w:val="20"/>
                        </w:rPr>
                        <w:t xml:space="preserve">Children have logins for their TTRS and </w:t>
                      </w:r>
                      <w:proofErr w:type="spellStart"/>
                      <w:r>
                        <w:rPr>
                          <w:color w:val="000000" w:themeColor="text1"/>
                          <w:sz w:val="20"/>
                        </w:rPr>
                        <w:t>EdShed</w:t>
                      </w:r>
                      <w:proofErr w:type="spellEnd"/>
                      <w:r>
                        <w:rPr>
                          <w:color w:val="000000" w:themeColor="text1"/>
                          <w:sz w:val="20"/>
                        </w:rPr>
                        <w:t xml:space="preserve"> accounts</w:t>
                      </w:r>
                      <w:r w:rsidR="00CD3906">
                        <w:rPr>
                          <w:color w:val="000000" w:themeColor="text1"/>
                          <w:sz w:val="20"/>
                        </w:rPr>
                        <w:t xml:space="preserve">, which </w:t>
                      </w:r>
                      <w:r>
                        <w:rPr>
                          <w:color w:val="000000" w:themeColor="text1"/>
                          <w:sz w:val="20"/>
                        </w:rPr>
                        <w:t xml:space="preserve">are found at the back of their reading records. </w:t>
                      </w:r>
                      <w:r w:rsidR="00CD3906" w:rsidRPr="00CD3906">
                        <w:rPr>
                          <w:color w:val="000000" w:themeColor="text1"/>
                          <w:sz w:val="20"/>
                        </w:rPr>
                        <w:t xml:space="preserve">Children can log in to their account to complete extra practice at a time that suits them. Regular use will help to reinforce their learning in school and support them in becoming more confident, independent </w:t>
                      </w:r>
                      <w:r w:rsidR="00FB7E6C">
                        <w:rPr>
                          <w:color w:val="000000" w:themeColor="text1"/>
                          <w:sz w:val="20"/>
                        </w:rPr>
                        <w:t>learners</w:t>
                      </w:r>
                      <w:r w:rsidR="00CD3906" w:rsidRPr="00CD3906">
                        <w:rPr>
                          <w:color w:val="000000" w:themeColor="text1"/>
                          <w:sz w:val="20"/>
                        </w:rPr>
                        <w:t>.</w:t>
                      </w:r>
                    </w:p>
                    <w:p w14:paraId="18B74D93" w14:textId="34C4504D" w:rsidR="00FD2FEC" w:rsidRPr="004942A1" w:rsidRDefault="00733E2A" w:rsidP="00AC763F">
                      <w:pPr>
                        <w:jc w:val="center"/>
                        <w:rPr>
                          <w:color w:val="000000" w:themeColor="text1"/>
                          <w:sz w:val="20"/>
                        </w:rPr>
                      </w:pPr>
                      <w:r>
                        <w:rPr>
                          <w:color w:val="000000" w:themeColor="text1"/>
                          <w:sz w:val="20"/>
                        </w:rPr>
                        <w:t xml:space="preserve">Reading books should be completed at least 5 times a week.  </w:t>
                      </w:r>
                      <w:r w:rsidR="00477E28">
                        <w:rPr>
                          <w:color w:val="000000" w:themeColor="text1"/>
                          <w:sz w:val="20"/>
                        </w:rPr>
                        <w:t>Their r</w:t>
                      </w:r>
                      <w:r>
                        <w:rPr>
                          <w:color w:val="000000" w:themeColor="text1"/>
                          <w:sz w:val="20"/>
                        </w:rPr>
                        <w:t>eading books will be changed on a Friday</w:t>
                      </w:r>
                      <w:r w:rsidR="002A5F6E">
                        <w:rPr>
                          <w:color w:val="000000" w:themeColor="text1"/>
                          <w:sz w:val="20"/>
                        </w:rPr>
                        <w:t>, if they have finished reading their chosen book</w:t>
                      </w:r>
                      <w:r w:rsidR="00F842A9" w:rsidRPr="004942A1">
                        <w:rPr>
                          <w:color w:val="000000" w:themeColor="text1"/>
                          <w:sz w:val="20"/>
                        </w:rPr>
                        <w:t xml:space="preserve">. If you have any questions, please speak to a member of the </w:t>
                      </w:r>
                      <w:proofErr w:type="spellStart"/>
                      <w:r w:rsidR="000F4AAA">
                        <w:rPr>
                          <w:color w:val="000000" w:themeColor="text1"/>
                          <w:sz w:val="20"/>
                        </w:rPr>
                        <w:t>Popokotea</w:t>
                      </w:r>
                      <w:proofErr w:type="spellEnd"/>
                      <w:r w:rsidR="00F842A9" w:rsidRPr="004942A1">
                        <w:rPr>
                          <w:color w:val="000000" w:themeColor="text1"/>
                          <w:sz w:val="20"/>
                        </w:rPr>
                        <w:t xml:space="preserve"> Team.</w:t>
                      </w:r>
                    </w:p>
                  </w:txbxContent>
                </v:textbox>
                <w10:wrap anchorx="margin"/>
              </v:roundrect>
            </w:pict>
          </mc:Fallback>
        </mc:AlternateContent>
      </w:r>
      <w:r>
        <w:rPr>
          <w:noProof/>
        </w:rPr>
        <mc:AlternateContent>
          <mc:Choice Requires="wps">
            <w:drawing>
              <wp:anchor distT="0" distB="0" distL="114300" distR="114300" simplePos="0" relativeHeight="251659264" behindDoc="0" locked="0" layoutInCell="1" allowOverlap="1" wp14:anchorId="1AA23287" wp14:editId="5871A902">
                <wp:simplePos x="0" y="0"/>
                <wp:positionH relativeFrom="margin">
                  <wp:align>right</wp:align>
                </wp:positionH>
                <wp:positionV relativeFrom="paragraph">
                  <wp:posOffset>-610870</wp:posOffset>
                </wp:positionV>
                <wp:extent cx="3291840" cy="693420"/>
                <wp:effectExtent l="0" t="0" r="22860" b="11430"/>
                <wp:wrapNone/>
                <wp:docPr id="1" name="Rectangle: Rounded Corners 1"/>
                <wp:cNvGraphicFramePr/>
                <a:graphic xmlns:a="http://schemas.openxmlformats.org/drawingml/2006/main">
                  <a:graphicData uri="http://schemas.microsoft.com/office/word/2010/wordprocessingShape">
                    <wps:wsp>
                      <wps:cNvSpPr/>
                      <wps:spPr>
                        <a:xfrm>
                          <a:off x="0" y="0"/>
                          <a:ext cx="3291840" cy="69342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DCB75BD" w14:textId="3DC081AA" w:rsidR="006A4765" w:rsidRDefault="000754F1" w:rsidP="000754F1">
                            <w:pPr>
                              <w:jc w:val="center"/>
                              <w:rPr>
                                <w:b/>
                                <w:color w:val="000000" w:themeColor="text1"/>
                                <w:sz w:val="28"/>
                              </w:rPr>
                            </w:pPr>
                            <w:r w:rsidRPr="000754F1">
                              <w:rPr>
                                <w:b/>
                                <w:color w:val="000000" w:themeColor="text1"/>
                                <w:sz w:val="28"/>
                              </w:rPr>
                              <w:t>Curriculum Overview</w:t>
                            </w:r>
                            <w:r w:rsidR="006A4765">
                              <w:rPr>
                                <w:b/>
                                <w:color w:val="000000" w:themeColor="text1"/>
                                <w:sz w:val="28"/>
                              </w:rPr>
                              <w:t xml:space="preserve">: </w:t>
                            </w:r>
                            <w:proofErr w:type="spellStart"/>
                            <w:r w:rsidR="00733E2A">
                              <w:rPr>
                                <w:b/>
                                <w:color w:val="000000" w:themeColor="text1"/>
                                <w:sz w:val="28"/>
                              </w:rPr>
                              <w:t>Popokotea</w:t>
                            </w:r>
                            <w:proofErr w:type="spellEnd"/>
                            <w:r w:rsidR="006A4765">
                              <w:rPr>
                                <w:b/>
                                <w:color w:val="000000" w:themeColor="text1"/>
                                <w:sz w:val="28"/>
                              </w:rPr>
                              <w:t xml:space="preserve"> </w:t>
                            </w:r>
                            <w:r w:rsidR="00FF7DE1">
                              <w:rPr>
                                <w:b/>
                                <w:color w:val="000000" w:themeColor="text1"/>
                                <w:sz w:val="28"/>
                              </w:rPr>
                              <w:t>C</w:t>
                            </w:r>
                            <w:r w:rsidR="006A4765">
                              <w:rPr>
                                <w:b/>
                                <w:color w:val="000000" w:themeColor="text1"/>
                                <w:sz w:val="28"/>
                              </w:rPr>
                              <w:t xml:space="preserve">lass </w:t>
                            </w:r>
                          </w:p>
                          <w:p w14:paraId="517090CD" w14:textId="0B96D3DC" w:rsidR="000754F1" w:rsidRPr="000754F1" w:rsidRDefault="000754F1" w:rsidP="000754F1">
                            <w:pPr>
                              <w:jc w:val="center"/>
                              <w:rPr>
                                <w:color w:val="000000" w:themeColor="text1"/>
                                <w:sz w:val="28"/>
                              </w:rPr>
                            </w:pPr>
                            <w:r w:rsidRPr="000754F1">
                              <w:rPr>
                                <w:color w:val="000000" w:themeColor="text1"/>
                                <w:sz w:val="28"/>
                              </w:rPr>
                              <w:t xml:space="preserve">Year </w:t>
                            </w:r>
                            <w:r w:rsidR="00733E2A">
                              <w:rPr>
                                <w:color w:val="000000" w:themeColor="text1"/>
                                <w:sz w:val="28"/>
                              </w:rPr>
                              <w:t>4</w:t>
                            </w:r>
                            <w:r w:rsidRPr="000754F1">
                              <w:rPr>
                                <w:color w:val="000000" w:themeColor="text1"/>
                                <w:sz w:val="28"/>
                              </w:rPr>
                              <w:t xml:space="preserve">    Term </w:t>
                            </w:r>
                            <w:r w:rsidR="00C23BF8">
                              <w:rPr>
                                <w:color w:val="000000" w:themeColor="text1"/>
                                <w:sz w:val="28"/>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A23287" id="Rectangle: Rounded Corners 1" o:spid="_x0000_s1027" style="position:absolute;margin-left:208pt;margin-top:-48.1pt;width:259.2pt;height:54.6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" filled="f" strokecolor="#1f3763 [1604]" strokeweight="1pt">
                <v:stroke joinstyle="miter"/>
                <v:textbox>
                  <w:txbxContent>
                    <w:p w14:paraId="0DCB75BD" w14:textId="3DC081AA" w:rsidR="006A4765" w:rsidRDefault="000754F1" w:rsidP="000754F1">
                      <w:pPr>
                        <w:jc w:val="center"/>
                        <w:rPr>
                          <w:b/>
                          <w:color w:val="000000" w:themeColor="text1"/>
                          <w:sz w:val="28"/>
                        </w:rPr>
                      </w:pPr>
                      <w:r w:rsidRPr="000754F1">
                        <w:rPr>
                          <w:b/>
                          <w:color w:val="000000" w:themeColor="text1"/>
                          <w:sz w:val="28"/>
                        </w:rPr>
                        <w:t>Curriculum Overview</w:t>
                      </w:r>
                      <w:r w:rsidR="006A4765">
                        <w:rPr>
                          <w:b/>
                          <w:color w:val="000000" w:themeColor="text1"/>
                          <w:sz w:val="28"/>
                        </w:rPr>
                        <w:t xml:space="preserve">: </w:t>
                      </w:r>
                      <w:proofErr w:type="spellStart"/>
                      <w:r w:rsidR="00733E2A">
                        <w:rPr>
                          <w:b/>
                          <w:color w:val="000000" w:themeColor="text1"/>
                          <w:sz w:val="28"/>
                        </w:rPr>
                        <w:t>Popokotea</w:t>
                      </w:r>
                      <w:proofErr w:type="spellEnd"/>
                      <w:r w:rsidR="006A4765">
                        <w:rPr>
                          <w:b/>
                          <w:color w:val="000000" w:themeColor="text1"/>
                          <w:sz w:val="28"/>
                        </w:rPr>
                        <w:t xml:space="preserve"> </w:t>
                      </w:r>
                      <w:r w:rsidR="00FF7DE1">
                        <w:rPr>
                          <w:b/>
                          <w:color w:val="000000" w:themeColor="text1"/>
                          <w:sz w:val="28"/>
                        </w:rPr>
                        <w:t>C</w:t>
                      </w:r>
                      <w:r w:rsidR="006A4765">
                        <w:rPr>
                          <w:b/>
                          <w:color w:val="000000" w:themeColor="text1"/>
                          <w:sz w:val="28"/>
                        </w:rPr>
                        <w:t xml:space="preserve">lass </w:t>
                      </w:r>
                    </w:p>
                    <w:p w14:paraId="517090CD" w14:textId="0B96D3DC" w:rsidR="000754F1" w:rsidRPr="000754F1" w:rsidRDefault="000754F1" w:rsidP="000754F1">
                      <w:pPr>
                        <w:jc w:val="center"/>
                        <w:rPr>
                          <w:color w:val="000000" w:themeColor="text1"/>
                          <w:sz w:val="28"/>
                        </w:rPr>
                      </w:pPr>
                      <w:r w:rsidRPr="000754F1">
                        <w:rPr>
                          <w:color w:val="000000" w:themeColor="text1"/>
                          <w:sz w:val="28"/>
                        </w:rPr>
                        <w:t xml:space="preserve">Year </w:t>
                      </w:r>
                      <w:r w:rsidR="00733E2A">
                        <w:rPr>
                          <w:color w:val="000000" w:themeColor="text1"/>
                          <w:sz w:val="28"/>
                        </w:rPr>
                        <w:t>4</w:t>
                      </w:r>
                      <w:r w:rsidRPr="000754F1">
                        <w:rPr>
                          <w:color w:val="000000" w:themeColor="text1"/>
                          <w:sz w:val="28"/>
                        </w:rPr>
                        <w:t xml:space="preserve">    Term </w:t>
                      </w:r>
                      <w:r w:rsidR="00C23BF8">
                        <w:rPr>
                          <w:color w:val="000000" w:themeColor="text1"/>
                          <w:sz w:val="28"/>
                        </w:rPr>
                        <w:t>2</w:t>
                      </w:r>
                    </w:p>
                  </w:txbxContent>
                </v:textbox>
                <w10:wrap anchorx="margin"/>
              </v:roundrect>
            </w:pict>
          </mc:Fallback>
        </mc:AlternateContent>
      </w:r>
    </w:p>
    <w:p w14:paraId="5467B95B" w14:textId="7807EA13" w:rsidR="002431CE" w:rsidRPr="002431CE" w:rsidRDefault="002431CE" w:rsidP="002431CE"/>
    <w:p w14:paraId="7AB2816D" w14:textId="77777777" w:rsidR="002431CE" w:rsidRPr="002431CE" w:rsidRDefault="002431CE" w:rsidP="002431CE"/>
    <w:p w14:paraId="2AEA55D9" w14:textId="77777777" w:rsidR="002431CE" w:rsidRPr="002431CE" w:rsidRDefault="002431CE" w:rsidP="002431CE"/>
    <w:p w14:paraId="4F2656C6" w14:textId="77777777" w:rsidR="002431CE" w:rsidRPr="002431CE" w:rsidRDefault="002431CE" w:rsidP="002431CE"/>
    <w:p w14:paraId="68E34C5A" w14:textId="77777777" w:rsidR="002431CE" w:rsidRPr="002431CE" w:rsidRDefault="002431CE" w:rsidP="002431CE"/>
    <w:p w14:paraId="3EE30B93" w14:textId="48403AD2" w:rsidR="002431CE" w:rsidRPr="002431CE" w:rsidRDefault="00BF7AE0" w:rsidP="002431CE">
      <w:r>
        <w:rPr>
          <w:noProof/>
        </w:rPr>
        <mc:AlternateContent>
          <mc:Choice Requires="wps">
            <w:drawing>
              <wp:anchor distT="0" distB="0" distL="114300" distR="114300" simplePos="0" relativeHeight="251665408" behindDoc="0" locked="0" layoutInCell="1" allowOverlap="1" wp14:anchorId="207AFEA5" wp14:editId="078DF3F8">
                <wp:simplePos x="0" y="0"/>
                <wp:positionH relativeFrom="margin">
                  <wp:posOffset>114300</wp:posOffset>
                </wp:positionH>
                <wp:positionV relativeFrom="paragraph">
                  <wp:posOffset>113665</wp:posOffset>
                </wp:positionV>
                <wp:extent cx="6553200" cy="899160"/>
                <wp:effectExtent l="0" t="0" r="19050" b="15240"/>
                <wp:wrapNone/>
                <wp:docPr id="4" name="Rectangle: Rounded Corners 4"/>
                <wp:cNvGraphicFramePr/>
                <a:graphic xmlns:a="http://schemas.openxmlformats.org/drawingml/2006/main">
                  <a:graphicData uri="http://schemas.microsoft.com/office/word/2010/wordprocessingShape">
                    <wps:wsp>
                      <wps:cNvSpPr/>
                      <wps:spPr>
                        <a:xfrm>
                          <a:off x="0" y="0"/>
                          <a:ext cx="6553200" cy="89916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75910821" w14:textId="62976361" w:rsidR="000754F1" w:rsidRPr="004942A1" w:rsidRDefault="00FD2FEC" w:rsidP="00C87817">
                            <w:pPr>
                              <w:rPr>
                                <w:b/>
                                <w:color w:val="000000" w:themeColor="text1"/>
                                <w:sz w:val="20"/>
                                <w:u w:val="single"/>
                              </w:rPr>
                            </w:pPr>
                            <w:r w:rsidRPr="00C87817">
                              <w:rPr>
                                <w:b/>
                                <w:color w:val="000000" w:themeColor="text1"/>
                                <w:sz w:val="20"/>
                                <w:u w:val="single"/>
                              </w:rPr>
                              <w:t>RE:</w:t>
                            </w:r>
                            <w:r w:rsidR="004942A1">
                              <w:t xml:space="preserve"> </w:t>
                            </w:r>
                            <w:r w:rsidR="004942A1" w:rsidRPr="004942A1">
                              <w:rPr>
                                <w:color w:val="000000"/>
                                <w:szCs w:val="27"/>
                              </w:rPr>
                              <w:t xml:space="preserve">In </w:t>
                            </w:r>
                            <w:proofErr w:type="gramStart"/>
                            <w:r w:rsidR="004942A1" w:rsidRPr="004942A1">
                              <w:rPr>
                                <w:color w:val="000000"/>
                                <w:szCs w:val="27"/>
                              </w:rPr>
                              <w:t>our</w:t>
                            </w:r>
                            <w:proofErr w:type="gramEnd"/>
                            <w:r w:rsidR="004942A1" w:rsidRPr="004942A1">
                              <w:rPr>
                                <w:color w:val="000000"/>
                                <w:szCs w:val="27"/>
                              </w:rPr>
                              <w:t xml:space="preserve"> RE learning we will </w:t>
                            </w:r>
                            <w:r w:rsidR="009D692D">
                              <w:rPr>
                                <w:color w:val="000000"/>
                                <w:szCs w:val="27"/>
                              </w:rPr>
                              <w:t xml:space="preserve">be learning about </w:t>
                            </w:r>
                            <w:r w:rsidR="001311FF">
                              <w:rPr>
                                <w:color w:val="000000"/>
                                <w:szCs w:val="27"/>
                              </w:rPr>
                              <w:t>the theme of P</w:t>
                            </w:r>
                            <w:r w:rsidR="009D692D">
                              <w:rPr>
                                <w:color w:val="000000"/>
                                <w:szCs w:val="27"/>
                              </w:rPr>
                              <w:t xml:space="preserve">rophecy and </w:t>
                            </w:r>
                            <w:r w:rsidR="001311FF">
                              <w:rPr>
                                <w:color w:val="000000"/>
                                <w:szCs w:val="27"/>
                              </w:rPr>
                              <w:t>P</w:t>
                            </w:r>
                            <w:r w:rsidR="009D692D">
                              <w:rPr>
                                <w:color w:val="000000"/>
                                <w:szCs w:val="27"/>
                              </w:rPr>
                              <w:t xml:space="preserve">romise.  </w:t>
                            </w:r>
                            <w:r w:rsidR="00DD04F7">
                              <w:rPr>
                                <w:color w:val="000000"/>
                                <w:szCs w:val="27"/>
                              </w:rPr>
                              <w:t xml:space="preserve">We will explore </w:t>
                            </w:r>
                            <w:r w:rsidR="000369BD">
                              <w:rPr>
                                <w:color w:val="000000"/>
                                <w:szCs w:val="27"/>
                              </w:rPr>
                              <w:t xml:space="preserve">the </w:t>
                            </w:r>
                            <w:r w:rsidR="000369BD" w:rsidRPr="000369BD">
                              <w:rPr>
                                <w:color w:val="000000"/>
                                <w:szCs w:val="27"/>
                              </w:rPr>
                              <w:t>promises God made to His people and how prophets shared messages of hope and guidance.</w:t>
                            </w:r>
                            <w:r w:rsidR="00DD04F7">
                              <w:rPr>
                                <w:color w:val="000000"/>
                                <w:szCs w:val="27"/>
                              </w:rPr>
                              <w:t xml:space="preserve"> </w:t>
                            </w:r>
                            <w:r w:rsidR="006E4667">
                              <w:rPr>
                                <w:color w:val="000000"/>
                                <w:szCs w:val="27"/>
                              </w:rPr>
                              <w:t>Children will have</w:t>
                            </w:r>
                            <w:r w:rsidR="006E4667" w:rsidRPr="006E4667">
                              <w:rPr>
                                <w:color w:val="000000"/>
                                <w:szCs w:val="27"/>
                              </w:rPr>
                              <w:t xml:space="preserve"> the opportunity to reflect on the importance of trust, hope and keeping promises in their own lives.</w:t>
                            </w:r>
                            <w:r w:rsidR="00DD04F7">
                              <w:rPr>
                                <w:color w:val="000000"/>
                                <w:szCs w:val="27"/>
                              </w:rPr>
                              <w:t xml:space="preserve"> </w:t>
                            </w:r>
                            <w:r w:rsidR="006E4667">
                              <w:rPr>
                                <w:color w:val="000000"/>
                                <w:szCs w:val="27"/>
                              </w:rPr>
                              <w:t>W</w:t>
                            </w:r>
                            <w:r w:rsidR="00DD04F7">
                              <w:rPr>
                                <w:color w:val="000000"/>
                                <w:szCs w:val="27"/>
                              </w:rPr>
                              <w:t>e will</w:t>
                            </w:r>
                            <w:r w:rsidR="006E4667">
                              <w:rPr>
                                <w:color w:val="000000"/>
                                <w:szCs w:val="27"/>
                              </w:rPr>
                              <w:t xml:space="preserve"> continue to</w:t>
                            </w:r>
                            <w:r w:rsidR="00DD04F7">
                              <w:rPr>
                                <w:color w:val="000000"/>
                                <w:szCs w:val="27"/>
                              </w:rPr>
                              <w:t xml:space="preserve"> develop our understanding of how scripture is interpreted.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7AFEA5" id="Rectangle: Rounded Corners 4" o:spid="_x0000_s1028" style="position:absolute;margin-left:9pt;margin-top:8.95pt;width:516pt;height:70.8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" filled="f" strokecolor="#1f3763 [1604]" strokeweight="1pt">
                <v:stroke joinstyle="miter"/>
                <v:textbox>
                  <w:txbxContent>
                    <w:p w14:paraId="75910821" w14:textId="62976361" w:rsidR="000754F1" w:rsidRPr="004942A1" w:rsidRDefault="00FD2FEC" w:rsidP="00C87817">
                      <w:pPr>
                        <w:rPr>
                          <w:b/>
                          <w:color w:val="000000" w:themeColor="text1"/>
                          <w:sz w:val="20"/>
                          <w:u w:val="single"/>
                        </w:rPr>
                      </w:pPr>
                      <w:r w:rsidRPr="00C87817">
                        <w:rPr>
                          <w:b/>
                          <w:color w:val="000000" w:themeColor="text1"/>
                          <w:sz w:val="20"/>
                          <w:u w:val="single"/>
                        </w:rPr>
                        <w:t>RE:</w:t>
                      </w:r>
                      <w:r w:rsidR="004942A1">
                        <w:t xml:space="preserve"> </w:t>
                      </w:r>
                      <w:r w:rsidR="004942A1" w:rsidRPr="004942A1">
                        <w:rPr>
                          <w:color w:val="000000"/>
                          <w:szCs w:val="27"/>
                        </w:rPr>
                        <w:t xml:space="preserve">In </w:t>
                      </w:r>
                      <w:proofErr w:type="gramStart"/>
                      <w:r w:rsidR="004942A1" w:rsidRPr="004942A1">
                        <w:rPr>
                          <w:color w:val="000000"/>
                          <w:szCs w:val="27"/>
                        </w:rPr>
                        <w:t>our</w:t>
                      </w:r>
                      <w:proofErr w:type="gramEnd"/>
                      <w:r w:rsidR="004942A1" w:rsidRPr="004942A1">
                        <w:rPr>
                          <w:color w:val="000000"/>
                          <w:szCs w:val="27"/>
                        </w:rPr>
                        <w:t xml:space="preserve"> RE learning we will </w:t>
                      </w:r>
                      <w:r w:rsidR="009D692D">
                        <w:rPr>
                          <w:color w:val="000000"/>
                          <w:szCs w:val="27"/>
                        </w:rPr>
                        <w:t xml:space="preserve">be learning about </w:t>
                      </w:r>
                      <w:r w:rsidR="001311FF">
                        <w:rPr>
                          <w:color w:val="000000"/>
                          <w:szCs w:val="27"/>
                        </w:rPr>
                        <w:t>the theme of P</w:t>
                      </w:r>
                      <w:r w:rsidR="009D692D">
                        <w:rPr>
                          <w:color w:val="000000"/>
                          <w:szCs w:val="27"/>
                        </w:rPr>
                        <w:t xml:space="preserve">rophecy and </w:t>
                      </w:r>
                      <w:r w:rsidR="001311FF">
                        <w:rPr>
                          <w:color w:val="000000"/>
                          <w:szCs w:val="27"/>
                        </w:rPr>
                        <w:t>P</w:t>
                      </w:r>
                      <w:r w:rsidR="009D692D">
                        <w:rPr>
                          <w:color w:val="000000"/>
                          <w:szCs w:val="27"/>
                        </w:rPr>
                        <w:t xml:space="preserve">romise.  </w:t>
                      </w:r>
                      <w:r w:rsidR="00DD04F7">
                        <w:rPr>
                          <w:color w:val="000000"/>
                          <w:szCs w:val="27"/>
                        </w:rPr>
                        <w:t xml:space="preserve">We will explore </w:t>
                      </w:r>
                      <w:r w:rsidR="000369BD">
                        <w:rPr>
                          <w:color w:val="000000"/>
                          <w:szCs w:val="27"/>
                        </w:rPr>
                        <w:t xml:space="preserve">the </w:t>
                      </w:r>
                      <w:r w:rsidR="000369BD" w:rsidRPr="000369BD">
                        <w:rPr>
                          <w:color w:val="000000"/>
                          <w:szCs w:val="27"/>
                        </w:rPr>
                        <w:t>promises God made to His people and how prophets shared messages of hope and guidance.</w:t>
                      </w:r>
                      <w:r w:rsidR="00DD04F7">
                        <w:rPr>
                          <w:color w:val="000000"/>
                          <w:szCs w:val="27"/>
                        </w:rPr>
                        <w:t xml:space="preserve"> </w:t>
                      </w:r>
                      <w:r w:rsidR="006E4667">
                        <w:rPr>
                          <w:color w:val="000000"/>
                          <w:szCs w:val="27"/>
                        </w:rPr>
                        <w:t>Children will have</w:t>
                      </w:r>
                      <w:r w:rsidR="006E4667" w:rsidRPr="006E4667">
                        <w:rPr>
                          <w:color w:val="000000"/>
                          <w:szCs w:val="27"/>
                        </w:rPr>
                        <w:t xml:space="preserve"> the opportunity to reflect on the importance of trust, hope and keeping promises in their own lives.</w:t>
                      </w:r>
                      <w:r w:rsidR="00DD04F7">
                        <w:rPr>
                          <w:color w:val="000000"/>
                          <w:szCs w:val="27"/>
                        </w:rPr>
                        <w:t xml:space="preserve"> </w:t>
                      </w:r>
                      <w:r w:rsidR="006E4667">
                        <w:rPr>
                          <w:color w:val="000000"/>
                          <w:szCs w:val="27"/>
                        </w:rPr>
                        <w:t>W</w:t>
                      </w:r>
                      <w:r w:rsidR="00DD04F7">
                        <w:rPr>
                          <w:color w:val="000000"/>
                          <w:szCs w:val="27"/>
                        </w:rPr>
                        <w:t>e will</w:t>
                      </w:r>
                      <w:r w:rsidR="006E4667">
                        <w:rPr>
                          <w:color w:val="000000"/>
                          <w:szCs w:val="27"/>
                        </w:rPr>
                        <w:t xml:space="preserve"> continue to</w:t>
                      </w:r>
                      <w:r w:rsidR="00DD04F7">
                        <w:rPr>
                          <w:color w:val="000000"/>
                          <w:szCs w:val="27"/>
                        </w:rPr>
                        <w:t xml:space="preserve"> develop our understanding of how scripture is interpreted.</w:t>
                      </w:r>
                    </w:p>
                  </w:txbxContent>
                </v:textbox>
                <w10:wrap anchorx="margin"/>
              </v:roundrect>
            </w:pict>
          </mc:Fallback>
        </mc:AlternateContent>
      </w:r>
    </w:p>
    <w:p w14:paraId="5629179D" w14:textId="07C9153B" w:rsidR="002431CE" w:rsidRPr="002431CE" w:rsidRDefault="002431CE" w:rsidP="002431CE"/>
    <w:p w14:paraId="0184A1D4" w14:textId="77777777" w:rsidR="002431CE" w:rsidRPr="002431CE" w:rsidRDefault="002431CE" w:rsidP="002431CE"/>
    <w:p w14:paraId="4FA0B9BC" w14:textId="4E2BDEC4" w:rsidR="002431CE" w:rsidRPr="002431CE" w:rsidRDefault="00BF7AE0" w:rsidP="002431CE">
      <w:r>
        <w:rPr>
          <w:noProof/>
        </w:rPr>
        <mc:AlternateContent>
          <mc:Choice Requires="wps">
            <w:drawing>
              <wp:anchor distT="0" distB="0" distL="114300" distR="114300" simplePos="0" relativeHeight="251663360" behindDoc="0" locked="0" layoutInCell="1" allowOverlap="1" wp14:anchorId="68263168" wp14:editId="75A7E934">
                <wp:simplePos x="0" y="0"/>
                <wp:positionH relativeFrom="margin">
                  <wp:posOffset>76200</wp:posOffset>
                </wp:positionH>
                <wp:positionV relativeFrom="paragraph">
                  <wp:posOffset>217170</wp:posOffset>
                </wp:positionV>
                <wp:extent cx="6720840" cy="6743700"/>
                <wp:effectExtent l="0" t="0" r="22860" b="19050"/>
                <wp:wrapNone/>
                <wp:docPr id="3" name="Rectangle: Rounded Corners 3"/>
                <wp:cNvGraphicFramePr/>
                <a:graphic xmlns:a="http://schemas.openxmlformats.org/drawingml/2006/main">
                  <a:graphicData uri="http://schemas.microsoft.com/office/word/2010/wordprocessingShape">
                    <wps:wsp>
                      <wps:cNvSpPr/>
                      <wps:spPr>
                        <a:xfrm>
                          <a:off x="0" y="0"/>
                          <a:ext cx="6720840" cy="67437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79AB5ABA" w14:textId="77777777" w:rsidR="00CC5A18" w:rsidRPr="00BF7AE0" w:rsidRDefault="000754F1" w:rsidP="005D7E86">
                            <w:pPr>
                              <w:spacing w:after="80"/>
                              <w:rPr>
                                <w:b/>
                                <w:color w:val="000000" w:themeColor="text1"/>
                                <w:sz w:val="21"/>
                                <w:szCs w:val="21"/>
                                <w:u w:val="single"/>
                              </w:rPr>
                            </w:pPr>
                            <w:r w:rsidRPr="00BF7AE0">
                              <w:rPr>
                                <w:b/>
                                <w:color w:val="000000" w:themeColor="text1"/>
                                <w:sz w:val="21"/>
                                <w:szCs w:val="21"/>
                                <w:u w:val="single"/>
                              </w:rPr>
                              <w:t>Writing</w:t>
                            </w:r>
                            <w:r w:rsidR="00C87817" w:rsidRPr="00BF7AE0">
                              <w:rPr>
                                <w:b/>
                                <w:color w:val="000000" w:themeColor="text1"/>
                                <w:sz w:val="21"/>
                                <w:szCs w:val="21"/>
                                <w:u w:val="single"/>
                              </w:rPr>
                              <w:t xml:space="preserve"> and Reading</w:t>
                            </w:r>
                            <w:r w:rsidRPr="00BF7AE0">
                              <w:rPr>
                                <w:b/>
                                <w:color w:val="000000" w:themeColor="text1"/>
                                <w:sz w:val="21"/>
                                <w:szCs w:val="21"/>
                                <w:u w:val="single"/>
                              </w:rPr>
                              <w:t>:</w:t>
                            </w:r>
                          </w:p>
                          <w:p w14:paraId="017E8111" w14:textId="77777777" w:rsidR="00343091" w:rsidRPr="00BF7AE0" w:rsidRDefault="00343091" w:rsidP="005D7E86">
                            <w:pPr>
                              <w:spacing w:after="80"/>
                              <w:rPr>
                                <w:color w:val="000000" w:themeColor="text1"/>
                                <w:sz w:val="21"/>
                                <w:szCs w:val="21"/>
                              </w:rPr>
                            </w:pPr>
                            <w:r w:rsidRPr="00BF7AE0">
                              <w:rPr>
                                <w:color w:val="000000" w:themeColor="text1"/>
                                <w:sz w:val="21"/>
                                <w:szCs w:val="21"/>
                              </w:rPr>
                              <w:t>This term, we will continue to develop the children’s spelling, punctuation and grammar (</w:t>
                            </w:r>
                            <w:proofErr w:type="spellStart"/>
                            <w:r w:rsidRPr="00BF7AE0">
                              <w:rPr>
                                <w:color w:val="000000" w:themeColor="text1"/>
                                <w:sz w:val="21"/>
                                <w:szCs w:val="21"/>
                              </w:rPr>
                              <w:t>SPaG</w:t>
                            </w:r>
                            <w:proofErr w:type="spellEnd"/>
                            <w:r w:rsidRPr="00BF7AE0">
                              <w:rPr>
                                <w:color w:val="000000" w:themeColor="text1"/>
                                <w:sz w:val="21"/>
                                <w:szCs w:val="21"/>
                              </w:rPr>
                              <w:t xml:space="preserve">) skills through </w:t>
                            </w:r>
                            <w:proofErr w:type="spellStart"/>
                            <w:r w:rsidRPr="00BF7AE0">
                              <w:rPr>
                                <w:color w:val="000000" w:themeColor="text1"/>
                                <w:sz w:val="21"/>
                                <w:szCs w:val="21"/>
                              </w:rPr>
                              <w:t>EdShed</w:t>
                            </w:r>
                            <w:proofErr w:type="spellEnd"/>
                            <w:r w:rsidRPr="00BF7AE0">
                              <w:rPr>
                                <w:color w:val="000000" w:themeColor="text1"/>
                                <w:sz w:val="21"/>
                                <w:szCs w:val="21"/>
                              </w:rPr>
                              <w:t>, alongside exploring comprehension texts linked to their current curriculum learning. These activities will support the development of their reading comprehension skills, enabling them to read, process and interpret texts effectively, while deepening their understanding of meaning.</w:t>
                            </w:r>
                          </w:p>
                          <w:p w14:paraId="612C6673" w14:textId="77777777" w:rsidR="0001572F" w:rsidRPr="00BF7AE0" w:rsidRDefault="00343091" w:rsidP="00B8184D">
                            <w:pPr>
                              <w:spacing w:after="0"/>
                              <w:rPr>
                                <w:color w:val="000000" w:themeColor="text1"/>
                                <w:sz w:val="21"/>
                                <w:szCs w:val="21"/>
                              </w:rPr>
                            </w:pPr>
                            <w:r w:rsidRPr="00BF7AE0">
                              <w:rPr>
                                <w:color w:val="000000" w:themeColor="text1"/>
                                <w:sz w:val="21"/>
                                <w:szCs w:val="21"/>
                              </w:rPr>
                              <w:t>During our English lessons, the children will explore an example of a persuasive letter</w:t>
                            </w:r>
                            <w:r w:rsidR="00456E82" w:rsidRPr="00BF7AE0">
                              <w:rPr>
                                <w:color w:val="000000" w:themeColor="text1"/>
                                <w:sz w:val="21"/>
                                <w:szCs w:val="21"/>
                              </w:rPr>
                              <w:t>,</w:t>
                            </w:r>
                            <w:r w:rsidRPr="00BF7AE0">
                              <w:rPr>
                                <w:color w:val="000000" w:themeColor="text1"/>
                                <w:sz w:val="21"/>
                                <w:szCs w:val="21"/>
                              </w:rPr>
                              <w:t xml:space="preserve"> inviting an author to visit the school. Using this as a model, they will plan and write their own persuasive letters, applying a range of techniques to engage and influence the reader. These will include researching and incorporating relevant statistics, using rhetorical questions, emotive language and persuasive vocabulary. Through this process, the children will develop their ability to construct effective and convincing written arguments.</w:t>
                            </w:r>
                            <w:r w:rsidR="0001572F" w:rsidRPr="00BF7AE0">
                              <w:rPr>
                                <w:color w:val="000000" w:themeColor="text1"/>
                                <w:sz w:val="21"/>
                                <w:szCs w:val="21"/>
                              </w:rPr>
                              <w:t xml:space="preserve"> </w:t>
                            </w:r>
                          </w:p>
                          <w:p w14:paraId="13C5759D" w14:textId="1F828A0B" w:rsidR="00B8184D" w:rsidRPr="00BF7AE0" w:rsidRDefault="00343091" w:rsidP="00575C0B">
                            <w:pPr>
                              <w:rPr>
                                <w:color w:val="000000" w:themeColor="text1"/>
                                <w:sz w:val="21"/>
                                <w:szCs w:val="21"/>
                              </w:rPr>
                            </w:pPr>
                            <w:r w:rsidRPr="00BF7AE0">
                              <w:rPr>
                                <w:color w:val="000000" w:themeColor="text1"/>
                                <w:sz w:val="21"/>
                                <w:szCs w:val="21"/>
                              </w:rPr>
                              <w:t xml:space="preserve">We will also continue to strengthen the children’s fundamental writing skills, with a particular focus on the accurate and effective use of </w:t>
                            </w:r>
                            <w:r w:rsidR="00FE1FB1" w:rsidRPr="00BF7AE0">
                              <w:rPr>
                                <w:color w:val="000000" w:themeColor="text1"/>
                                <w:sz w:val="21"/>
                                <w:szCs w:val="21"/>
                              </w:rPr>
                              <w:t xml:space="preserve">verbs, adverbs, </w:t>
                            </w:r>
                            <w:r w:rsidRPr="00BF7AE0">
                              <w:rPr>
                                <w:color w:val="000000" w:themeColor="text1"/>
                                <w:sz w:val="21"/>
                                <w:szCs w:val="21"/>
                              </w:rPr>
                              <w:t>adjectives</w:t>
                            </w:r>
                            <w:r w:rsidR="00FE1FB1" w:rsidRPr="00BF7AE0">
                              <w:rPr>
                                <w:color w:val="000000" w:themeColor="text1"/>
                                <w:sz w:val="21"/>
                                <w:szCs w:val="21"/>
                              </w:rPr>
                              <w:t xml:space="preserve"> and fronted adverbials</w:t>
                            </w:r>
                            <w:r w:rsidRPr="00BF7AE0">
                              <w:rPr>
                                <w:color w:val="000000" w:themeColor="text1"/>
                                <w:sz w:val="21"/>
                                <w:szCs w:val="21"/>
                              </w:rPr>
                              <w:t>. This will help them to develop greater confidence, precision and variety in their written work.</w:t>
                            </w:r>
                          </w:p>
                          <w:p w14:paraId="6AAF2FD8" w14:textId="0F486EC6" w:rsidR="002F4B10" w:rsidRPr="00BF7AE0" w:rsidRDefault="000754F1" w:rsidP="005D7E86">
                            <w:pPr>
                              <w:spacing w:after="80"/>
                              <w:rPr>
                                <w:b/>
                                <w:color w:val="000000" w:themeColor="text1"/>
                                <w:sz w:val="21"/>
                                <w:szCs w:val="21"/>
                                <w:u w:val="single"/>
                              </w:rPr>
                            </w:pPr>
                            <w:r w:rsidRPr="00BF7AE0">
                              <w:rPr>
                                <w:b/>
                                <w:color w:val="000000" w:themeColor="text1"/>
                                <w:sz w:val="21"/>
                                <w:szCs w:val="21"/>
                                <w:u w:val="single"/>
                              </w:rPr>
                              <w:t>Maths:</w:t>
                            </w:r>
                          </w:p>
                          <w:p w14:paraId="70BF9438" w14:textId="2143C475" w:rsidR="00B8184D" w:rsidRPr="00575C0B" w:rsidRDefault="003224E9" w:rsidP="00575C0B">
                            <w:pPr>
                              <w:spacing w:after="80"/>
                              <w:rPr>
                                <w:color w:val="000000" w:themeColor="text1"/>
                                <w:sz w:val="21"/>
                                <w:szCs w:val="21"/>
                              </w:rPr>
                            </w:pPr>
                            <w:r w:rsidRPr="00BF7AE0">
                              <w:rPr>
                                <w:color w:val="000000" w:themeColor="text1"/>
                                <w:sz w:val="21"/>
                                <w:szCs w:val="21"/>
                              </w:rPr>
                              <w:t>In Mathematics, the children will revisit their understanding of how to calculate the perimeter and area of rectilinear shapes. They will develop their ability to recognise the relationship between area, arrays and multiplication, applying these connections to solve problems and deepen their mathematical understanding.</w:t>
                            </w:r>
                            <w:r w:rsidR="00F06C02" w:rsidRPr="00BF7AE0">
                              <w:rPr>
                                <w:color w:val="000000" w:themeColor="text1"/>
                                <w:sz w:val="21"/>
                                <w:szCs w:val="21"/>
                              </w:rPr>
                              <w:t xml:space="preserve"> </w:t>
                            </w:r>
                            <w:r w:rsidRPr="00BF7AE0">
                              <w:rPr>
                                <w:color w:val="000000" w:themeColor="text1"/>
                                <w:sz w:val="21"/>
                                <w:szCs w:val="21"/>
                              </w:rPr>
                              <w:t>We will also begin learning the 6, 7, 9, 11 and 12 times tables. Each week, the children will have dedicated time to practise and consolidate their multiplication facts, helping to build their fluency, accuracy and confidence in recalling these essential number facts.</w:t>
                            </w:r>
                          </w:p>
                          <w:p w14:paraId="001D3D31" w14:textId="7F5C6367" w:rsidR="00443333" w:rsidRPr="00AB2923" w:rsidRDefault="000754F1" w:rsidP="00AB2923">
                            <w:pPr>
                              <w:spacing w:after="80"/>
                              <w:rPr>
                                <w:b/>
                                <w:color w:val="000000" w:themeColor="text1"/>
                                <w:sz w:val="21"/>
                                <w:szCs w:val="21"/>
                              </w:rPr>
                            </w:pPr>
                            <w:r w:rsidRPr="00BF7AE0">
                              <w:rPr>
                                <w:b/>
                                <w:color w:val="000000" w:themeColor="text1"/>
                                <w:sz w:val="21"/>
                                <w:szCs w:val="21"/>
                                <w:u w:val="single"/>
                              </w:rPr>
                              <w:t>Science:</w:t>
                            </w:r>
                            <w:r w:rsidR="006F02AC" w:rsidRPr="00BF7AE0">
                              <w:rPr>
                                <w:b/>
                                <w:color w:val="000000" w:themeColor="text1"/>
                                <w:sz w:val="21"/>
                                <w:szCs w:val="21"/>
                              </w:rPr>
                              <w:t xml:space="preserve"> </w:t>
                            </w:r>
                          </w:p>
                          <w:p w14:paraId="10F10866" w14:textId="2743BFD8" w:rsidR="00B8184D" w:rsidRPr="00575C0B" w:rsidRDefault="001C1A86" w:rsidP="00575C0B">
                            <w:pPr>
                              <w:rPr>
                                <w:b/>
                                <w:color w:val="000000" w:themeColor="text1"/>
                                <w:sz w:val="21"/>
                                <w:szCs w:val="21"/>
                              </w:rPr>
                            </w:pPr>
                            <w:r w:rsidRPr="00BF7AE0">
                              <w:rPr>
                                <w:color w:val="000000" w:themeColor="text1"/>
                                <w:sz w:val="21"/>
                                <w:szCs w:val="21"/>
                              </w:rPr>
                              <w:t>This term</w:t>
                            </w:r>
                            <w:r w:rsidR="00E80CA4" w:rsidRPr="00BF7AE0">
                              <w:rPr>
                                <w:color w:val="000000" w:themeColor="text1"/>
                                <w:sz w:val="21"/>
                                <w:szCs w:val="21"/>
                              </w:rPr>
                              <w:t xml:space="preserve"> the children are going to </w:t>
                            </w:r>
                            <w:r w:rsidR="00BF7AE0" w:rsidRPr="00BF7AE0">
                              <w:rPr>
                                <w:color w:val="000000" w:themeColor="text1"/>
                                <w:sz w:val="21"/>
                                <w:szCs w:val="21"/>
                              </w:rPr>
                              <w:t>continue</w:t>
                            </w:r>
                            <w:r w:rsidR="00E80CA4" w:rsidRPr="00BF7AE0">
                              <w:rPr>
                                <w:color w:val="000000" w:themeColor="text1"/>
                                <w:sz w:val="21"/>
                                <w:szCs w:val="21"/>
                              </w:rPr>
                              <w:t xml:space="preserve"> investigating states of matter.  The children will explore the different states that materials can take – solid, liquid, or gas. </w:t>
                            </w:r>
                            <w:r w:rsidR="00056E6F" w:rsidRPr="00BF7AE0">
                              <w:rPr>
                                <w:color w:val="000000" w:themeColor="text1"/>
                                <w:sz w:val="21"/>
                                <w:szCs w:val="21"/>
                              </w:rPr>
                              <w:t xml:space="preserve">They will be able to identify and compare and make scientific observations.  The children will </w:t>
                            </w:r>
                            <w:r w:rsidR="004858E4" w:rsidRPr="00BF7AE0">
                              <w:rPr>
                                <w:color w:val="000000" w:themeColor="text1"/>
                                <w:sz w:val="21"/>
                                <w:szCs w:val="21"/>
                              </w:rPr>
                              <w:t>record their predictions and findings.</w:t>
                            </w:r>
                            <w:r w:rsidR="000A2C76" w:rsidRPr="00BF7AE0">
                              <w:rPr>
                                <w:color w:val="000000" w:themeColor="text1"/>
                                <w:sz w:val="21"/>
                                <w:szCs w:val="21"/>
                              </w:rPr>
                              <w:t xml:space="preserve"> </w:t>
                            </w:r>
                            <w:r w:rsidR="0055715A" w:rsidRPr="00BF7AE0">
                              <w:rPr>
                                <w:color w:val="000000" w:themeColor="text1"/>
                                <w:sz w:val="21"/>
                                <w:szCs w:val="21"/>
                              </w:rPr>
                              <w:t xml:space="preserve"> </w:t>
                            </w:r>
                          </w:p>
                          <w:p w14:paraId="201A75A0" w14:textId="3D01A260" w:rsidR="006F02AC" w:rsidRPr="00BF7AE0" w:rsidRDefault="00905628" w:rsidP="00575C0B">
                            <w:pPr>
                              <w:rPr>
                                <w:color w:val="000000" w:themeColor="text1"/>
                                <w:sz w:val="21"/>
                                <w:szCs w:val="21"/>
                              </w:rPr>
                            </w:pPr>
                            <w:r>
                              <w:rPr>
                                <w:b/>
                                <w:color w:val="000000" w:themeColor="text1"/>
                                <w:sz w:val="21"/>
                                <w:szCs w:val="21"/>
                                <w:u w:val="single"/>
                              </w:rPr>
                              <w:t xml:space="preserve">Geography: </w:t>
                            </w:r>
                            <w:r w:rsidR="00A438D8">
                              <w:rPr>
                                <w:b/>
                                <w:color w:val="000000" w:themeColor="text1"/>
                                <w:sz w:val="21"/>
                                <w:szCs w:val="21"/>
                                <w:u w:val="single"/>
                              </w:rPr>
                              <w:t>Adventures Across the Americas</w:t>
                            </w:r>
                          </w:p>
                          <w:p w14:paraId="7C882A1C" w14:textId="0A1A4F6D" w:rsidR="000C44D9" w:rsidRPr="000C44D9" w:rsidRDefault="000C44D9" w:rsidP="000C44D9">
                            <w:pPr>
                              <w:spacing w:after="80"/>
                              <w:rPr>
                                <w:color w:val="000000" w:themeColor="text1"/>
                                <w:sz w:val="21"/>
                                <w:szCs w:val="21"/>
                              </w:rPr>
                            </w:pPr>
                            <w:r>
                              <w:rPr>
                                <w:color w:val="000000" w:themeColor="text1"/>
                                <w:sz w:val="21"/>
                                <w:szCs w:val="21"/>
                              </w:rPr>
                              <w:t>C</w:t>
                            </w:r>
                            <w:r w:rsidRPr="000C44D9">
                              <w:rPr>
                                <w:color w:val="000000" w:themeColor="text1"/>
                                <w:sz w:val="21"/>
                                <w:szCs w:val="21"/>
                              </w:rPr>
                              <w:t>hildren will develop their geographical skills by learning to use compass points and four- and six-figure grid references. They will explore North and South America using a range of geographical resources, including maps, atlases, globes and digital mapping tools. Children will identify countries, explore different climate zones.</w:t>
                            </w:r>
                            <w:r>
                              <w:rPr>
                                <w:color w:val="000000" w:themeColor="text1"/>
                                <w:sz w:val="21"/>
                                <w:szCs w:val="21"/>
                              </w:rPr>
                              <w:t xml:space="preserve"> </w:t>
                            </w:r>
                            <w:r w:rsidRPr="000C44D9">
                              <w:rPr>
                                <w:color w:val="000000" w:themeColor="text1"/>
                                <w:sz w:val="21"/>
                                <w:szCs w:val="21"/>
                              </w:rPr>
                              <w:t>They will also compare the contrasting landscapes of the Sierra Nevada, the Lake District and the Alps, before planning an exciting journey across the Americas, identifying and exploring key human and physical features along the way.</w:t>
                            </w:r>
                            <w:r w:rsidR="00B27702">
                              <w:rPr>
                                <w:color w:val="000000" w:themeColor="text1"/>
                                <w:sz w:val="21"/>
                                <w:szCs w:val="21"/>
                              </w:rPr>
                              <w:t xml:space="preserve"> </w:t>
                            </w:r>
                          </w:p>
                          <w:p w14:paraId="45DB5046" w14:textId="4DE10FCF" w:rsidR="000754F1" w:rsidRPr="000C0F46" w:rsidRDefault="000754F1" w:rsidP="000C44D9">
                            <w:pPr>
                              <w:spacing w:after="80"/>
                              <w:rPr>
                                <w:color w:val="000000" w:themeColor="text1"/>
                                <w:sz w:val="21"/>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263168" id="Rectangle: Rounded Corners 3" o:spid="_x0000_s1029" style="position:absolute;margin-left:6pt;margin-top:17.1pt;width:529.2pt;height:531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" filled="f" strokecolor="#1f3763 [1604]" strokeweight="1pt">
                <v:stroke joinstyle="miter"/>
                <v:textbox>
                  <w:txbxContent>
                    <w:p w14:paraId="79AB5ABA" w14:textId="77777777" w:rsidR="00CC5A18" w:rsidRPr="00BF7AE0" w:rsidRDefault="000754F1" w:rsidP="005D7E86">
                      <w:pPr>
                        <w:spacing w:after="80"/>
                        <w:rPr>
                          <w:b/>
                          <w:color w:val="000000" w:themeColor="text1"/>
                          <w:sz w:val="21"/>
                          <w:szCs w:val="21"/>
                          <w:u w:val="single"/>
                        </w:rPr>
                      </w:pPr>
                      <w:r w:rsidRPr="00BF7AE0">
                        <w:rPr>
                          <w:b/>
                          <w:color w:val="000000" w:themeColor="text1"/>
                          <w:sz w:val="21"/>
                          <w:szCs w:val="21"/>
                          <w:u w:val="single"/>
                        </w:rPr>
                        <w:t>Writing</w:t>
                      </w:r>
                      <w:r w:rsidR="00C87817" w:rsidRPr="00BF7AE0">
                        <w:rPr>
                          <w:b/>
                          <w:color w:val="000000" w:themeColor="text1"/>
                          <w:sz w:val="21"/>
                          <w:szCs w:val="21"/>
                          <w:u w:val="single"/>
                        </w:rPr>
                        <w:t xml:space="preserve"> and Reading</w:t>
                      </w:r>
                      <w:r w:rsidRPr="00BF7AE0">
                        <w:rPr>
                          <w:b/>
                          <w:color w:val="000000" w:themeColor="text1"/>
                          <w:sz w:val="21"/>
                          <w:szCs w:val="21"/>
                          <w:u w:val="single"/>
                        </w:rPr>
                        <w:t>:</w:t>
                      </w:r>
                    </w:p>
                    <w:p w14:paraId="017E8111" w14:textId="77777777" w:rsidR="00343091" w:rsidRPr="00BF7AE0" w:rsidRDefault="00343091" w:rsidP="005D7E86">
                      <w:pPr>
                        <w:spacing w:after="80"/>
                        <w:rPr>
                          <w:color w:val="000000" w:themeColor="text1"/>
                          <w:sz w:val="21"/>
                          <w:szCs w:val="21"/>
                        </w:rPr>
                      </w:pPr>
                      <w:r w:rsidRPr="00BF7AE0">
                        <w:rPr>
                          <w:color w:val="000000" w:themeColor="text1"/>
                          <w:sz w:val="21"/>
                          <w:szCs w:val="21"/>
                        </w:rPr>
                        <w:t>This term, we will continue to develop the children’s spelling, punctuation and grammar (</w:t>
                      </w:r>
                      <w:proofErr w:type="spellStart"/>
                      <w:r w:rsidRPr="00BF7AE0">
                        <w:rPr>
                          <w:color w:val="000000" w:themeColor="text1"/>
                          <w:sz w:val="21"/>
                          <w:szCs w:val="21"/>
                        </w:rPr>
                        <w:t>SPaG</w:t>
                      </w:r>
                      <w:proofErr w:type="spellEnd"/>
                      <w:r w:rsidRPr="00BF7AE0">
                        <w:rPr>
                          <w:color w:val="000000" w:themeColor="text1"/>
                          <w:sz w:val="21"/>
                          <w:szCs w:val="21"/>
                        </w:rPr>
                        <w:t xml:space="preserve">) skills through </w:t>
                      </w:r>
                      <w:proofErr w:type="spellStart"/>
                      <w:r w:rsidRPr="00BF7AE0">
                        <w:rPr>
                          <w:color w:val="000000" w:themeColor="text1"/>
                          <w:sz w:val="21"/>
                          <w:szCs w:val="21"/>
                        </w:rPr>
                        <w:t>EdShed</w:t>
                      </w:r>
                      <w:proofErr w:type="spellEnd"/>
                      <w:r w:rsidRPr="00BF7AE0">
                        <w:rPr>
                          <w:color w:val="000000" w:themeColor="text1"/>
                          <w:sz w:val="21"/>
                          <w:szCs w:val="21"/>
                        </w:rPr>
                        <w:t>, alongside exploring comprehension texts linked to their current curriculum learning. These activities will support the development of their reading comprehension skills, enabling them to read, process and interpret texts effectively, while deepening their understanding of meaning.</w:t>
                      </w:r>
                    </w:p>
                    <w:p w14:paraId="612C6673" w14:textId="77777777" w:rsidR="0001572F" w:rsidRPr="00BF7AE0" w:rsidRDefault="00343091" w:rsidP="00B8184D">
                      <w:pPr>
                        <w:spacing w:after="0"/>
                        <w:rPr>
                          <w:color w:val="000000" w:themeColor="text1"/>
                          <w:sz w:val="21"/>
                          <w:szCs w:val="21"/>
                        </w:rPr>
                      </w:pPr>
                      <w:r w:rsidRPr="00BF7AE0">
                        <w:rPr>
                          <w:color w:val="000000" w:themeColor="text1"/>
                          <w:sz w:val="21"/>
                          <w:szCs w:val="21"/>
                        </w:rPr>
                        <w:t>During our English lessons, the children will explore an example of a persuasive letter</w:t>
                      </w:r>
                      <w:r w:rsidR="00456E82" w:rsidRPr="00BF7AE0">
                        <w:rPr>
                          <w:color w:val="000000" w:themeColor="text1"/>
                          <w:sz w:val="21"/>
                          <w:szCs w:val="21"/>
                        </w:rPr>
                        <w:t>,</w:t>
                      </w:r>
                      <w:r w:rsidRPr="00BF7AE0">
                        <w:rPr>
                          <w:color w:val="000000" w:themeColor="text1"/>
                          <w:sz w:val="21"/>
                          <w:szCs w:val="21"/>
                        </w:rPr>
                        <w:t xml:space="preserve"> inviting an author to visit the school. Using this as a model, they will plan and write their own persuasive letters, applying a range of techniques to engage and influence the reader. These will include researching and incorporating relevant statistics, using rhetorical questions, emotive language and persuasive vocabulary. Through this process, the children will develop their ability to construct effective and convincing written arguments.</w:t>
                      </w:r>
                      <w:r w:rsidR="0001572F" w:rsidRPr="00BF7AE0">
                        <w:rPr>
                          <w:color w:val="000000" w:themeColor="text1"/>
                          <w:sz w:val="21"/>
                          <w:szCs w:val="21"/>
                        </w:rPr>
                        <w:t xml:space="preserve"> </w:t>
                      </w:r>
                    </w:p>
                    <w:p w14:paraId="13C5759D" w14:textId="1F828A0B" w:rsidR="00B8184D" w:rsidRPr="00BF7AE0" w:rsidRDefault="00343091" w:rsidP="00575C0B">
                      <w:pPr>
                        <w:rPr>
                          <w:color w:val="000000" w:themeColor="text1"/>
                          <w:sz w:val="21"/>
                          <w:szCs w:val="21"/>
                        </w:rPr>
                      </w:pPr>
                      <w:r w:rsidRPr="00BF7AE0">
                        <w:rPr>
                          <w:color w:val="000000" w:themeColor="text1"/>
                          <w:sz w:val="21"/>
                          <w:szCs w:val="21"/>
                        </w:rPr>
                        <w:t xml:space="preserve">We will also continue to strengthen the children’s fundamental writing skills, with a particular focus on the accurate and effective use of </w:t>
                      </w:r>
                      <w:r w:rsidR="00FE1FB1" w:rsidRPr="00BF7AE0">
                        <w:rPr>
                          <w:color w:val="000000" w:themeColor="text1"/>
                          <w:sz w:val="21"/>
                          <w:szCs w:val="21"/>
                        </w:rPr>
                        <w:t xml:space="preserve">verbs, adverbs, </w:t>
                      </w:r>
                      <w:r w:rsidRPr="00BF7AE0">
                        <w:rPr>
                          <w:color w:val="000000" w:themeColor="text1"/>
                          <w:sz w:val="21"/>
                          <w:szCs w:val="21"/>
                        </w:rPr>
                        <w:t>adjectives</w:t>
                      </w:r>
                      <w:r w:rsidR="00FE1FB1" w:rsidRPr="00BF7AE0">
                        <w:rPr>
                          <w:color w:val="000000" w:themeColor="text1"/>
                          <w:sz w:val="21"/>
                          <w:szCs w:val="21"/>
                        </w:rPr>
                        <w:t xml:space="preserve"> and fronted adverbials</w:t>
                      </w:r>
                      <w:r w:rsidRPr="00BF7AE0">
                        <w:rPr>
                          <w:color w:val="000000" w:themeColor="text1"/>
                          <w:sz w:val="21"/>
                          <w:szCs w:val="21"/>
                        </w:rPr>
                        <w:t>. This will help them to develop greater confidence, precision and variety in their written work.</w:t>
                      </w:r>
                    </w:p>
                    <w:p w14:paraId="6AAF2FD8" w14:textId="0F486EC6" w:rsidR="002F4B10" w:rsidRPr="00BF7AE0" w:rsidRDefault="000754F1" w:rsidP="005D7E86">
                      <w:pPr>
                        <w:spacing w:after="80"/>
                        <w:rPr>
                          <w:b/>
                          <w:color w:val="000000" w:themeColor="text1"/>
                          <w:sz w:val="21"/>
                          <w:szCs w:val="21"/>
                          <w:u w:val="single"/>
                        </w:rPr>
                      </w:pPr>
                      <w:r w:rsidRPr="00BF7AE0">
                        <w:rPr>
                          <w:b/>
                          <w:color w:val="000000" w:themeColor="text1"/>
                          <w:sz w:val="21"/>
                          <w:szCs w:val="21"/>
                          <w:u w:val="single"/>
                        </w:rPr>
                        <w:t>Maths:</w:t>
                      </w:r>
                    </w:p>
                    <w:p w14:paraId="70BF9438" w14:textId="2143C475" w:rsidR="00B8184D" w:rsidRPr="00575C0B" w:rsidRDefault="003224E9" w:rsidP="00575C0B">
                      <w:pPr>
                        <w:spacing w:after="80"/>
                        <w:rPr>
                          <w:color w:val="000000" w:themeColor="text1"/>
                          <w:sz w:val="21"/>
                          <w:szCs w:val="21"/>
                        </w:rPr>
                      </w:pPr>
                      <w:r w:rsidRPr="00BF7AE0">
                        <w:rPr>
                          <w:color w:val="000000" w:themeColor="text1"/>
                          <w:sz w:val="21"/>
                          <w:szCs w:val="21"/>
                        </w:rPr>
                        <w:t>In Mathematics, the children will revisit their understanding of how to calculate the perimeter and area of rectilinear shapes. They will develop their ability to recognise the relationship between area, arrays and multiplication, applying these connections to solve problems and deepen their mathematical understanding.</w:t>
                      </w:r>
                      <w:r w:rsidR="00F06C02" w:rsidRPr="00BF7AE0">
                        <w:rPr>
                          <w:color w:val="000000" w:themeColor="text1"/>
                          <w:sz w:val="21"/>
                          <w:szCs w:val="21"/>
                        </w:rPr>
                        <w:t xml:space="preserve"> </w:t>
                      </w:r>
                      <w:r w:rsidRPr="00BF7AE0">
                        <w:rPr>
                          <w:color w:val="000000" w:themeColor="text1"/>
                          <w:sz w:val="21"/>
                          <w:szCs w:val="21"/>
                        </w:rPr>
                        <w:t>We will also begin learning the 6, 7, 9, 11 and 12 times tables. Each week, the children will have dedicated time to practise and consolidate their multiplication facts, helping to build their fluency, accuracy and confidence in recalling these essential number facts.</w:t>
                      </w:r>
                    </w:p>
                    <w:p w14:paraId="001D3D31" w14:textId="7F5C6367" w:rsidR="00443333" w:rsidRPr="00AB2923" w:rsidRDefault="000754F1" w:rsidP="00AB2923">
                      <w:pPr>
                        <w:spacing w:after="80"/>
                        <w:rPr>
                          <w:b/>
                          <w:color w:val="000000" w:themeColor="text1"/>
                          <w:sz w:val="21"/>
                          <w:szCs w:val="21"/>
                        </w:rPr>
                      </w:pPr>
                      <w:r w:rsidRPr="00BF7AE0">
                        <w:rPr>
                          <w:b/>
                          <w:color w:val="000000" w:themeColor="text1"/>
                          <w:sz w:val="21"/>
                          <w:szCs w:val="21"/>
                          <w:u w:val="single"/>
                        </w:rPr>
                        <w:t>Science:</w:t>
                      </w:r>
                      <w:r w:rsidR="006F02AC" w:rsidRPr="00BF7AE0">
                        <w:rPr>
                          <w:b/>
                          <w:color w:val="000000" w:themeColor="text1"/>
                          <w:sz w:val="21"/>
                          <w:szCs w:val="21"/>
                        </w:rPr>
                        <w:t xml:space="preserve"> </w:t>
                      </w:r>
                    </w:p>
                    <w:p w14:paraId="10F10866" w14:textId="2743BFD8" w:rsidR="00B8184D" w:rsidRPr="00575C0B" w:rsidRDefault="001C1A86" w:rsidP="00575C0B">
                      <w:pPr>
                        <w:rPr>
                          <w:b/>
                          <w:color w:val="000000" w:themeColor="text1"/>
                          <w:sz w:val="21"/>
                          <w:szCs w:val="21"/>
                        </w:rPr>
                      </w:pPr>
                      <w:r w:rsidRPr="00BF7AE0">
                        <w:rPr>
                          <w:color w:val="000000" w:themeColor="text1"/>
                          <w:sz w:val="21"/>
                          <w:szCs w:val="21"/>
                        </w:rPr>
                        <w:t>This term</w:t>
                      </w:r>
                      <w:r w:rsidR="00E80CA4" w:rsidRPr="00BF7AE0">
                        <w:rPr>
                          <w:color w:val="000000" w:themeColor="text1"/>
                          <w:sz w:val="21"/>
                          <w:szCs w:val="21"/>
                        </w:rPr>
                        <w:t xml:space="preserve"> the children are going to </w:t>
                      </w:r>
                      <w:r w:rsidR="00BF7AE0" w:rsidRPr="00BF7AE0">
                        <w:rPr>
                          <w:color w:val="000000" w:themeColor="text1"/>
                          <w:sz w:val="21"/>
                          <w:szCs w:val="21"/>
                        </w:rPr>
                        <w:t>continue</w:t>
                      </w:r>
                      <w:r w:rsidR="00E80CA4" w:rsidRPr="00BF7AE0">
                        <w:rPr>
                          <w:color w:val="000000" w:themeColor="text1"/>
                          <w:sz w:val="21"/>
                          <w:szCs w:val="21"/>
                        </w:rPr>
                        <w:t xml:space="preserve"> investigating states of matter.  The children will explore the different states that materials can take – solid, liquid, or gas. </w:t>
                      </w:r>
                      <w:r w:rsidR="00056E6F" w:rsidRPr="00BF7AE0">
                        <w:rPr>
                          <w:color w:val="000000" w:themeColor="text1"/>
                          <w:sz w:val="21"/>
                          <w:szCs w:val="21"/>
                        </w:rPr>
                        <w:t xml:space="preserve">They will be able to identify and compare and make scientific observations.  The children will </w:t>
                      </w:r>
                      <w:r w:rsidR="004858E4" w:rsidRPr="00BF7AE0">
                        <w:rPr>
                          <w:color w:val="000000" w:themeColor="text1"/>
                          <w:sz w:val="21"/>
                          <w:szCs w:val="21"/>
                        </w:rPr>
                        <w:t>record their predictions and findings.</w:t>
                      </w:r>
                      <w:r w:rsidR="000A2C76" w:rsidRPr="00BF7AE0">
                        <w:rPr>
                          <w:color w:val="000000" w:themeColor="text1"/>
                          <w:sz w:val="21"/>
                          <w:szCs w:val="21"/>
                        </w:rPr>
                        <w:t xml:space="preserve"> </w:t>
                      </w:r>
                      <w:r w:rsidR="0055715A" w:rsidRPr="00BF7AE0">
                        <w:rPr>
                          <w:color w:val="000000" w:themeColor="text1"/>
                          <w:sz w:val="21"/>
                          <w:szCs w:val="21"/>
                        </w:rPr>
                        <w:t xml:space="preserve"> </w:t>
                      </w:r>
                    </w:p>
                    <w:p w14:paraId="201A75A0" w14:textId="3D01A260" w:rsidR="006F02AC" w:rsidRPr="00BF7AE0" w:rsidRDefault="00905628" w:rsidP="00575C0B">
                      <w:pPr>
                        <w:rPr>
                          <w:color w:val="000000" w:themeColor="text1"/>
                          <w:sz w:val="21"/>
                          <w:szCs w:val="21"/>
                        </w:rPr>
                      </w:pPr>
                      <w:r>
                        <w:rPr>
                          <w:b/>
                          <w:color w:val="000000" w:themeColor="text1"/>
                          <w:sz w:val="21"/>
                          <w:szCs w:val="21"/>
                          <w:u w:val="single"/>
                        </w:rPr>
                        <w:t xml:space="preserve">Geography: </w:t>
                      </w:r>
                      <w:r w:rsidR="00A438D8">
                        <w:rPr>
                          <w:b/>
                          <w:color w:val="000000" w:themeColor="text1"/>
                          <w:sz w:val="21"/>
                          <w:szCs w:val="21"/>
                          <w:u w:val="single"/>
                        </w:rPr>
                        <w:t>Adventures Across the Americas</w:t>
                      </w:r>
                    </w:p>
                    <w:p w14:paraId="7C882A1C" w14:textId="0A1A4F6D" w:rsidR="000C44D9" w:rsidRPr="000C44D9" w:rsidRDefault="000C44D9" w:rsidP="000C44D9">
                      <w:pPr>
                        <w:spacing w:after="80"/>
                        <w:rPr>
                          <w:color w:val="000000" w:themeColor="text1"/>
                          <w:sz w:val="21"/>
                          <w:szCs w:val="21"/>
                        </w:rPr>
                      </w:pPr>
                      <w:r>
                        <w:rPr>
                          <w:color w:val="000000" w:themeColor="text1"/>
                          <w:sz w:val="21"/>
                          <w:szCs w:val="21"/>
                        </w:rPr>
                        <w:t>C</w:t>
                      </w:r>
                      <w:r w:rsidRPr="000C44D9">
                        <w:rPr>
                          <w:color w:val="000000" w:themeColor="text1"/>
                          <w:sz w:val="21"/>
                          <w:szCs w:val="21"/>
                        </w:rPr>
                        <w:t>hildren will develop their geographical skills by learning to use compass points and four- and six-figure grid references. They will explore North and South America using a range of geographical resources, including maps, atlases, globes and digital mapping tools. Children will identify countries, explore different climate zones.</w:t>
                      </w:r>
                      <w:r>
                        <w:rPr>
                          <w:color w:val="000000" w:themeColor="text1"/>
                          <w:sz w:val="21"/>
                          <w:szCs w:val="21"/>
                        </w:rPr>
                        <w:t xml:space="preserve"> </w:t>
                      </w:r>
                      <w:r w:rsidRPr="000C44D9">
                        <w:rPr>
                          <w:color w:val="000000" w:themeColor="text1"/>
                          <w:sz w:val="21"/>
                          <w:szCs w:val="21"/>
                        </w:rPr>
                        <w:t>They will also compare the contrasting landscapes of the Sierra Nevada, the Lake District and the Alps, before planning an exciting journey across the Americas, identifying and exploring key human and physical features along the way.</w:t>
                      </w:r>
                      <w:r w:rsidR="00B27702">
                        <w:rPr>
                          <w:color w:val="000000" w:themeColor="text1"/>
                          <w:sz w:val="21"/>
                          <w:szCs w:val="21"/>
                        </w:rPr>
                        <w:t xml:space="preserve"> </w:t>
                      </w:r>
                    </w:p>
                    <w:p w14:paraId="45DB5046" w14:textId="4DE10FCF" w:rsidR="000754F1" w:rsidRPr="000C0F46" w:rsidRDefault="000754F1" w:rsidP="000C44D9">
                      <w:pPr>
                        <w:spacing w:after="80"/>
                        <w:rPr>
                          <w:color w:val="000000" w:themeColor="text1"/>
                          <w:sz w:val="21"/>
                          <w:szCs w:val="21"/>
                        </w:rPr>
                      </w:pPr>
                    </w:p>
                  </w:txbxContent>
                </v:textbox>
                <w10:wrap anchorx="margin"/>
              </v:roundrect>
            </w:pict>
          </mc:Fallback>
        </mc:AlternateContent>
      </w:r>
    </w:p>
    <w:p w14:paraId="482CF6A6" w14:textId="5123316C" w:rsidR="002431CE" w:rsidRPr="002431CE" w:rsidRDefault="002431CE" w:rsidP="002431CE"/>
    <w:p w14:paraId="792B6B27" w14:textId="2EAEE72C" w:rsidR="002431CE" w:rsidRPr="002431CE" w:rsidRDefault="002431CE" w:rsidP="002431CE"/>
    <w:p w14:paraId="417B9BE2" w14:textId="77777777" w:rsidR="002431CE" w:rsidRPr="002431CE" w:rsidRDefault="002431CE" w:rsidP="002431CE"/>
    <w:p w14:paraId="38BB5526" w14:textId="77777777" w:rsidR="002431CE" w:rsidRPr="002431CE" w:rsidRDefault="002431CE" w:rsidP="002431CE"/>
    <w:p w14:paraId="748EB0CB" w14:textId="77777777" w:rsidR="002431CE" w:rsidRPr="002431CE" w:rsidRDefault="002431CE" w:rsidP="002431CE"/>
    <w:p w14:paraId="159B0494" w14:textId="77777777" w:rsidR="002431CE" w:rsidRPr="002431CE" w:rsidRDefault="002431CE" w:rsidP="002431CE"/>
    <w:p w14:paraId="0BC5FB30" w14:textId="77777777" w:rsidR="002431CE" w:rsidRPr="002431CE" w:rsidRDefault="002431CE" w:rsidP="002431CE"/>
    <w:p w14:paraId="11819B03" w14:textId="77777777" w:rsidR="002431CE" w:rsidRPr="002431CE" w:rsidRDefault="002431CE" w:rsidP="002431CE"/>
    <w:p w14:paraId="77F273FF" w14:textId="77777777" w:rsidR="002431CE" w:rsidRPr="002431CE" w:rsidRDefault="002431CE" w:rsidP="002431CE"/>
    <w:p w14:paraId="0FAD3741" w14:textId="77777777" w:rsidR="002431CE" w:rsidRPr="002431CE" w:rsidRDefault="002431CE" w:rsidP="002431CE"/>
    <w:p w14:paraId="7F92EBCB" w14:textId="77777777" w:rsidR="002431CE" w:rsidRPr="002431CE" w:rsidRDefault="002431CE" w:rsidP="002431CE"/>
    <w:p w14:paraId="6156E4AC" w14:textId="77777777" w:rsidR="002431CE" w:rsidRPr="002431CE" w:rsidRDefault="002431CE" w:rsidP="002431CE"/>
    <w:p w14:paraId="68C98822" w14:textId="77777777" w:rsidR="002431CE" w:rsidRPr="002431CE" w:rsidRDefault="002431CE" w:rsidP="002431CE"/>
    <w:p w14:paraId="2675C9F1" w14:textId="795AA5A5" w:rsidR="002431CE" w:rsidRPr="002431CE" w:rsidRDefault="002431CE" w:rsidP="002431CE"/>
    <w:p w14:paraId="5E8C4437" w14:textId="54DF82D6" w:rsidR="002431CE" w:rsidRPr="002431CE" w:rsidRDefault="002431CE" w:rsidP="002431CE"/>
    <w:p w14:paraId="1C4F898A" w14:textId="7C87371A" w:rsidR="002431CE" w:rsidRPr="002431CE" w:rsidRDefault="002431CE" w:rsidP="002431CE"/>
    <w:p w14:paraId="139867FA" w14:textId="7BDDE042" w:rsidR="002431CE" w:rsidRPr="002431CE" w:rsidRDefault="002431CE" w:rsidP="002431CE"/>
    <w:p w14:paraId="302160AF" w14:textId="75B982D9" w:rsidR="002431CE" w:rsidRPr="002431CE" w:rsidRDefault="002431CE" w:rsidP="002431CE"/>
    <w:p w14:paraId="537CD7F2" w14:textId="77777777" w:rsidR="002431CE" w:rsidRPr="002431CE" w:rsidRDefault="002431CE" w:rsidP="002431CE"/>
    <w:p w14:paraId="68CCA1BD" w14:textId="77777777" w:rsidR="002431CE" w:rsidRPr="002431CE" w:rsidRDefault="002431CE" w:rsidP="002431CE"/>
    <w:p w14:paraId="12188EAC" w14:textId="125BBE5A" w:rsidR="002431CE" w:rsidRDefault="002431CE" w:rsidP="002431CE">
      <w:pPr>
        <w:jc w:val="right"/>
      </w:pPr>
    </w:p>
    <w:p w14:paraId="77F40E61" w14:textId="77777777" w:rsidR="002431CE" w:rsidRDefault="002431CE" w:rsidP="002431CE">
      <w:pPr>
        <w:jc w:val="right"/>
      </w:pPr>
    </w:p>
    <w:p w14:paraId="57755A4D" w14:textId="0D906087" w:rsidR="002431CE" w:rsidRDefault="002431CE" w:rsidP="002431CE">
      <w:pPr>
        <w:jc w:val="right"/>
      </w:pPr>
    </w:p>
    <w:p w14:paraId="0583876C" w14:textId="495E42C6" w:rsidR="002431CE" w:rsidRPr="002431CE" w:rsidRDefault="00575C0B" w:rsidP="002431CE">
      <w:pPr>
        <w:jc w:val="right"/>
      </w:pPr>
      <w:r>
        <w:rPr>
          <w:noProof/>
        </w:rPr>
        <mc:AlternateContent>
          <mc:Choice Requires="wps">
            <w:drawing>
              <wp:anchor distT="0" distB="0" distL="114300" distR="114300" simplePos="0" relativeHeight="251667456" behindDoc="0" locked="0" layoutInCell="1" allowOverlap="1" wp14:anchorId="3E72931D" wp14:editId="40347CFF">
                <wp:simplePos x="0" y="0"/>
                <wp:positionH relativeFrom="margin">
                  <wp:align>left</wp:align>
                </wp:positionH>
                <wp:positionV relativeFrom="paragraph">
                  <wp:posOffset>581660</wp:posOffset>
                </wp:positionV>
                <wp:extent cx="1539240" cy="4823460"/>
                <wp:effectExtent l="0" t="0" r="22860" b="15240"/>
                <wp:wrapNone/>
                <wp:docPr id="5" name="Rectangle: Rounded Corners 5"/>
                <wp:cNvGraphicFramePr/>
                <a:graphic xmlns:a="http://schemas.openxmlformats.org/drawingml/2006/main">
                  <a:graphicData uri="http://schemas.microsoft.com/office/word/2010/wordprocessingShape">
                    <wps:wsp>
                      <wps:cNvSpPr/>
                      <wps:spPr>
                        <a:xfrm>
                          <a:off x="0" y="0"/>
                          <a:ext cx="1539240" cy="482346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16873735" w14:textId="77777777" w:rsidR="00105F83" w:rsidRDefault="00FD2FEC" w:rsidP="00761180">
                            <w:pPr>
                              <w:spacing w:after="0"/>
                              <w:jc w:val="center"/>
                              <w:rPr>
                                <w:b/>
                                <w:color w:val="000000" w:themeColor="text1"/>
                                <w:sz w:val="24"/>
                                <w:u w:val="single"/>
                              </w:rPr>
                            </w:pPr>
                            <w:r w:rsidRPr="00FD2FEC">
                              <w:rPr>
                                <w:b/>
                                <w:color w:val="000000" w:themeColor="text1"/>
                                <w:sz w:val="24"/>
                                <w:u w:val="single"/>
                              </w:rPr>
                              <w:t>PE:</w:t>
                            </w:r>
                          </w:p>
                          <w:p w14:paraId="79BBF36B" w14:textId="77777777" w:rsidR="00761180" w:rsidRDefault="00761180" w:rsidP="00761180">
                            <w:pPr>
                              <w:spacing w:after="0"/>
                              <w:jc w:val="center"/>
                              <w:rPr>
                                <w:b/>
                                <w:color w:val="000000" w:themeColor="text1"/>
                                <w:sz w:val="24"/>
                                <w:u w:val="single"/>
                              </w:rPr>
                            </w:pPr>
                          </w:p>
                          <w:p w14:paraId="64E286B3" w14:textId="68A6624D" w:rsidR="00FD2FEC" w:rsidRDefault="00AD2C21" w:rsidP="00761180">
                            <w:pPr>
                              <w:spacing w:after="0"/>
                              <w:jc w:val="center"/>
                              <w:rPr>
                                <w:color w:val="000000" w:themeColor="text1"/>
                              </w:rPr>
                            </w:pPr>
                            <w:r w:rsidRPr="00105F83">
                              <w:rPr>
                                <w:color w:val="000000" w:themeColor="text1"/>
                              </w:rPr>
                              <w:t xml:space="preserve">In our PE learning this term on a Monday we will </w:t>
                            </w:r>
                            <w:r w:rsidR="00EA5CDA">
                              <w:rPr>
                                <w:color w:val="000000" w:themeColor="text1"/>
                              </w:rPr>
                              <w:t xml:space="preserve">take part in </w:t>
                            </w:r>
                            <w:r w:rsidR="00760B79">
                              <w:rPr>
                                <w:color w:val="000000" w:themeColor="text1"/>
                              </w:rPr>
                              <w:t>Tag Rugby</w:t>
                            </w:r>
                            <w:r w:rsidR="00D57B48" w:rsidRPr="00105F83">
                              <w:rPr>
                                <w:color w:val="000000" w:themeColor="text1"/>
                              </w:rPr>
                              <w:t xml:space="preserve"> </w:t>
                            </w:r>
                            <w:r w:rsidRPr="00105F83">
                              <w:rPr>
                                <w:color w:val="000000" w:themeColor="text1"/>
                              </w:rPr>
                              <w:t>(</w:t>
                            </w:r>
                            <w:r w:rsidR="00760B79">
                              <w:rPr>
                                <w:color w:val="000000" w:themeColor="text1"/>
                              </w:rPr>
                              <w:t>outdoors</w:t>
                            </w:r>
                            <w:r w:rsidRPr="00105F83">
                              <w:rPr>
                                <w:color w:val="000000" w:themeColor="text1"/>
                              </w:rPr>
                              <w:t xml:space="preserve">) and on a Thursday we will be doing </w:t>
                            </w:r>
                            <w:r w:rsidR="00760B79">
                              <w:rPr>
                                <w:color w:val="000000" w:themeColor="text1"/>
                              </w:rPr>
                              <w:t>Dance</w:t>
                            </w:r>
                            <w:r w:rsidR="00D57B48" w:rsidRPr="00105F83">
                              <w:rPr>
                                <w:color w:val="000000" w:themeColor="text1"/>
                              </w:rPr>
                              <w:t xml:space="preserve"> </w:t>
                            </w:r>
                            <w:r w:rsidRPr="00105F83">
                              <w:rPr>
                                <w:color w:val="000000" w:themeColor="text1"/>
                              </w:rPr>
                              <w:t>(</w:t>
                            </w:r>
                            <w:r w:rsidR="00AA03A2">
                              <w:rPr>
                                <w:color w:val="000000" w:themeColor="text1"/>
                              </w:rPr>
                              <w:t>outd</w:t>
                            </w:r>
                            <w:r w:rsidRPr="00105F83">
                              <w:rPr>
                                <w:color w:val="000000" w:themeColor="text1"/>
                              </w:rPr>
                              <w:t>oors</w:t>
                            </w:r>
                            <w:r w:rsidR="00BC26A3">
                              <w:rPr>
                                <w:color w:val="000000" w:themeColor="text1"/>
                              </w:rPr>
                              <w:t>)</w:t>
                            </w:r>
                            <w:r w:rsidRPr="00105F83">
                              <w:rPr>
                                <w:color w:val="000000" w:themeColor="text1"/>
                              </w:rPr>
                              <w:t>.</w:t>
                            </w:r>
                          </w:p>
                          <w:p w14:paraId="3EB40011" w14:textId="77777777" w:rsidR="00761180" w:rsidRDefault="00761180" w:rsidP="00AD2C21">
                            <w:pPr>
                              <w:jc w:val="center"/>
                              <w:rPr>
                                <w:color w:val="000000" w:themeColor="text1"/>
                              </w:rPr>
                            </w:pPr>
                          </w:p>
                          <w:p w14:paraId="1CAC0422" w14:textId="77777777" w:rsidR="00761180" w:rsidRDefault="00761180" w:rsidP="00AD2C21">
                            <w:pPr>
                              <w:jc w:val="center"/>
                              <w:rPr>
                                <w:color w:val="000000" w:themeColor="text1"/>
                              </w:rPr>
                            </w:pPr>
                          </w:p>
                          <w:p w14:paraId="62EF4D56" w14:textId="77777777" w:rsidR="000567B6" w:rsidRDefault="000567B6" w:rsidP="00AD2C21">
                            <w:pPr>
                              <w:jc w:val="center"/>
                              <w:rPr>
                                <w:color w:val="000000" w:themeColor="text1"/>
                              </w:rPr>
                            </w:pPr>
                          </w:p>
                          <w:p w14:paraId="12C6AEB5" w14:textId="77777777" w:rsidR="000567B6" w:rsidRDefault="000567B6" w:rsidP="00AD2C21">
                            <w:pPr>
                              <w:jc w:val="center"/>
                              <w:rPr>
                                <w:color w:val="000000" w:themeColor="text1"/>
                              </w:rPr>
                            </w:pPr>
                          </w:p>
                          <w:p w14:paraId="23422C5A" w14:textId="77777777" w:rsidR="000567B6" w:rsidRDefault="000567B6" w:rsidP="00AD2C21">
                            <w:pPr>
                              <w:jc w:val="center"/>
                              <w:rPr>
                                <w:color w:val="000000" w:themeColor="text1"/>
                              </w:rPr>
                            </w:pPr>
                          </w:p>
                          <w:p w14:paraId="39A2268C" w14:textId="77777777" w:rsidR="000567B6" w:rsidRDefault="000567B6" w:rsidP="00AD2C21">
                            <w:pPr>
                              <w:jc w:val="center"/>
                              <w:rPr>
                                <w:color w:val="000000" w:themeColor="text1"/>
                              </w:rPr>
                            </w:pPr>
                          </w:p>
                          <w:p w14:paraId="49C95B69" w14:textId="77777777" w:rsidR="000567B6" w:rsidRDefault="000567B6" w:rsidP="00AD2C21">
                            <w:pPr>
                              <w:jc w:val="center"/>
                              <w:rPr>
                                <w:color w:val="000000" w:themeColor="text1"/>
                              </w:rPr>
                            </w:pPr>
                          </w:p>
                          <w:p w14:paraId="2E08B415" w14:textId="77777777" w:rsidR="000567B6" w:rsidRDefault="000567B6" w:rsidP="00AD2C21">
                            <w:pPr>
                              <w:jc w:val="center"/>
                              <w:rPr>
                                <w:color w:val="000000" w:themeColor="text1"/>
                              </w:rPr>
                            </w:pPr>
                          </w:p>
                          <w:p w14:paraId="2D93037E" w14:textId="77777777" w:rsidR="000567B6" w:rsidRDefault="000567B6" w:rsidP="00AD2C21">
                            <w:pPr>
                              <w:jc w:val="center"/>
                              <w:rPr>
                                <w:color w:val="000000" w:themeColor="text1"/>
                              </w:rPr>
                            </w:pPr>
                          </w:p>
                          <w:p w14:paraId="364BCE29" w14:textId="77777777" w:rsidR="000567B6" w:rsidRDefault="000567B6" w:rsidP="00AD2C21">
                            <w:pPr>
                              <w:jc w:val="center"/>
                              <w:rPr>
                                <w:color w:val="000000" w:themeColor="text1"/>
                              </w:rPr>
                            </w:pPr>
                          </w:p>
                          <w:p w14:paraId="0DDC7C48" w14:textId="77777777" w:rsidR="000567B6" w:rsidRDefault="000567B6" w:rsidP="00AD2C21">
                            <w:pPr>
                              <w:jc w:val="center"/>
                              <w:rPr>
                                <w:color w:val="000000" w:themeColor="text1"/>
                              </w:rPr>
                            </w:pPr>
                          </w:p>
                          <w:p w14:paraId="1E660C32" w14:textId="77777777" w:rsidR="000567B6" w:rsidRDefault="000567B6" w:rsidP="00AD2C21">
                            <w:pPr>
                              <w:jc w:val="center"/>
                              <w:rPr>
                                <w:color w:val="000000" w:themeColor="text1"/>
                              </w:rPr>
                            </w:pPr>
                          </w:p>
                          <w:p w14:paraId="1D2676F0" w14:textId="77777777" w:rsidR="000567B6" w:rsidRDefault="000567B6" w:rsidP="00AD2C21">
                            <w:pPr>
                              <w:jc w:val="center"/>
                              <w:rPr>
                                <w:color w:val="000000" w:themeColor="text1"/>
                              </w:rPr>
                            </w:pPr>
                          </w:p>
                          <w:p w14:paraId="09495D73" w14:textId="77777777" w:rsidR="000567B6" w:rsidRDefault="000567B6" w:rsidP="00AD2C21">
                            <w:pPr>
                              <w:jc w:val="center"/>
                              <w:rPr>
                                <w:color w:val="000000" w:themeColor="text1"/>
                              </w:rPr>
                            </w:pPr>
                          </w:p>
                          <w:p w14:paraId="3C20F964" w14:textId="77777777" w:rsidR="000567B6" w:rsidRDefault="000567B6" w:rsidP="00AD2C21">
                            <w:pPr>
                              <w:jc w:val="center"/>
                              <w:rPr>
                                <w:color w:val="000000" w:themeColor="text1"/>
                              </w:rPr>
                            </w:pPr>
                          </w:p>
                          <w:p w14:paraId="6AD4C07B" w14:textId="77777777" w:rsidR="000567B6" w:rsidRDefault="000567B6" w:rsidP="00AD2C21">
                            <w:pPr>
                              <w:jc w:val="center"/>
                              <w:rPr>
                                <w:color w:val="000000" w:themeColor="text1"/>
                              </w:rPr>
                            </w:pPr>
                          </w:p>
                          <w:p w14:paraId="4FC1AE5A" w14:textId="77777777" w:rsidR="000567B6" w:rsidRDefault="000567B6" w:rsidP="00AD2C21">
                            <w:pPr>
                              <w:jc w:val="center"/>
                              <w:rPr>
                                <w:color w:val="000000" w:themeColor="text1"/>
                              </w:rPr>
                            </w:pPr>
                          </w:p>
                          <w:p w14:paraId="4E0C1244" w14:textId="77777777" w:rsidR="000567B6" w:rsidRDefault="000567B6" w:rsidP="00AD2C21">
                            <w:pPr>
                              <w:jc w:val="center"/>
                              <w:rPr>
                                <w:color w:val="000000" w:themeColor="text1"/>
                              </w:rPr>
                            </w:pPr>
                          </w:p>
                          <w:p w14:paraId="7B6D396D" w14:textId="77777777" w:rsidR="000567B6" w:rsidRDefault="000567B6" w:rsidP="00AD2C21">
                            <w:pPr>
                              <w:jc w:val="center"/>
                              <w:rPr>
                                <w:color w:val="000000" w:themeColor="text1"/>
                              </w:rPr>
                            </w:pPr>
                          </w:p>
                          <w:p w14:paraId="6059C276" w14:textId="77777777" w:rsidR="000567B6" w:rsidRDefault="000567B6" w:rsidP="00AD2C21">
                            <w:pPr>
                              <w:jc w:val="center"/>
                              <w:rPr>
                                <w:color w:val="000000" w:themeColor="text1"/>
                              </w:rPr>
                            </w:pPr>
                          </w:p>
                          <w:p w14:paraId="29DA209F" w14:textId="77777777" w:rsidR="000567B6" w:rsidRDefault="000567B6" w:rsidP="00AD2C21">
                            <w:pPr>
                              <w:jc w:val="center"/>
                              <w:rPr>
                                <w:color w:val="000000" w:themeColor="text1"/>
                              </w:rPr>
                            </w:pPr>
                          </w:p>
                          <w:p w14:paraId="59BB6680" w14:textId="77777777" w:rsidR="00761180" w:rsidRDefault="00761180" w:rsidP="00AD2C21">
                            <w:pPr>
                              <w:jc w:val="center"/>
                              <w:rPr>
                                <w:color w:val="000000" w:themeColor="text1"/>
                              </w:rPr>
                            </w:pPr>
                          </w:p>
                          <w:p w14:paraId="2D59F93D" w14:textId="77777777" w:rsidR="00761180" w:rsidRPr="00AD2C21" w:rsidRDefault="00761180" w:rsidP="00AD2C21">
                            <w:pPr>
                              <w:jc w:val="center"/>
                              <w:rPr>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72931D" id="Rectangle: Rounded Corners 5" o:spid="_x0000_s1030" style="position:absolute;left:0;text-align:left;margin-left:0;margin-top:45.8pt;width:121.2pt;height:379.8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" filled="f" strokecolor="#1f3763 [1604]" strokeweight="1pt">
                <v:stroke joinstyle="miter"/>
                <v:textbox>
                  <w:txbxContent>
                    <w:p w14:paraId="16873735" w14:textId="77777777" w:rsidR="00105F83" w:rsidRDefault="00FD2FEC" w:rsidP="00761180">
                      <w:pPr>
                        <w:spacing w:after="0"/>
                        <w:jc w:val="center"/>
                        <w:rPr>
                          <w:b/>
                          <w:color w:val="000000" w:themeColor="text1"/>
                          <w:sz w:val="24"/>
                          <w:u w:val="single"/>
                        </w:rPr>
                      </w:pPr>
                      <w:r w:rsidRPr="00FD2FEC">
                        <w:rPr>
                          <w:b/>
                          <w:color w:val="000000" w:themeColor="text1"/>
                          <w:sz w:val="24"/>
                          <w:u w:val="single"/>
                        </w:rPr>
                        <w:t>PE:</w:t>
                      </w:r>
                    </w:p>
                    <w:p w14:paraId="79BBF36B" w14:textId="77777777" w:rsidR="00761180" w:rsidRDefault="00761180" w:rsidP="00761180">
                      <w:pPr>
                        <w:spacing w:after="0"/>
                        <w:jc w:val="center"/>
                        <w:rPr>
                          <w:b/>
                          <w:color w:val="000000" w:themeColor="text1"/>
                          <w:sz w:val="24"/>
                          <w:u w:val="single"/>
                        </w:rPr>
                      </w:pPr>
                    </w:p>
                    <w:p w14:paraId="64E286B3" w14:textId="68A6624D" w:rsidR="00FD2FEC" w:rsidRDefault="00AD2C21" w:rsidP="00761180">
                      <w:pPr>
                        <w:spacing w:after="0"/>
                        <w:jc w:val="center"/>
                        <w:rPr>
                          <w:color w:val="000000" w:themeColor="text1"/>
                        </w:rPr>
                      </w:pPr>
                      <w:r w:rsidRPr="00105F83">
                        <w:rPr>
                          <w:color w:val="000000" w:themeColor="text1"/>
                        </w:rPr>
                        <w:t xml:space="preserve">In our PE learning this term on a Monday we will </w:t>
                      </w:r>
                      <w:r w:rsidR="00EA5CDA">
                        <w:rPr>
                          <w:color w:val="000000" w:themeColor="text1"/>
                        </w:rPr>
                        <w:t xml:space="preserve">take part in </w:t>
                      </w:r>
                      <w:r w:rsidR="00760B79">
                        <w:rPr>
                          <w:color w:val="000000" w:themeColor="text1"/>
                        </w:rPr>
                        <w:t>Tag Rugby</w:t>
                      </w:r>
                      <w:r w:rsidR="00D57B48" w:rsidRPr="00105F83">
                        <w:rPr>
                          <w:color w:val="000000" w:themeColor="text1"/>
                        </w:rPr>
                        <w:t xml:space="preserve"> </w:t>
                      </w:r>
                      <w:r w:rsidRPr="00105F83">
                        <w:rPr>
                          <w:color w:val="000000" w:themeColor="text1"/>
                        </w:rPr>
                        <w:t>(</w:t>
                      </w:r>
                      <w:r w:rsidR="00760B79">
                        <w:rPr>
                          <w:color w:val="000000" w:themeColor="text1"/>
                        </w:rPr>
                        <w:t>outdoors</w:t>
                      </w:r>
                      <w:r w:rsidRPr="00105F83">
                        <w:rPr>
                          <w:color w:val="000000" w:themeColor="text1"/>
                        </w:rPr>
                        <w:t xml:space="preserve">) and on a Thursday we will be doing </w:t>
                      </w:r>
                      <w:r w:rsidR="00760B79">
                        <w:rPr>
                          <w:color w:val="000000" w:themeColor="text1"/>
                        </w:rPr>
                        <w:t>Dance</w:t>
                      </w:r>
                      <w:r w:rsidR="00D57B48" w:rsidRPr="00105F83">
                        <w:rPr>
                          <w:color w:val="000000" w:themeColor="text1"/>
                        </w:rPr>
                        <w:t xml:space="preserve"> </w:t>
                      </w:r>
                      <w:r w:rsidRPr="00105F83">
                        <w:rPr>
                          <w:color w:val="000000" w:themeColor="text1"/>
                        </w:rPr>
                        <w:t>(</w:t>
                      </w:r>
                      <w:r w:rsidR="00AA03A2">
                        <w:rPr>
                          <w:color w:val="000000" w:themeColor="text1"/>
                        </w:rPr>
                        <w:t>outd</w:t>
                      </w:r>
                      <w:r w:rsidRPr="00105F83">
                        <w:rPr>
                          <w:color w:val="000000" w:themeColor="text1"/>
                        </w:rPr>
                        <w:t>oors</w:t>
                      </w:r>
                      <w:r w:rsidR="00BC26A3">
                        <w:rPr>
                          <w:color w:val="000000" w:themeColor="text1"/>
                        </w:rPr>
                        <w:t>)</w:t>
                      </w:r>
                      <w:r w:rsidRPr="00105F83">
                        <w:rPr>
                          <w:color w:val="000000" w:themeColor="text1"/>
                        </w:rPr>
                        <w:t>.</w:t>
                      </w:r>
                    </w:p>
                    <w:p w14:paraId="3EB40011" w14:textId="77777777" w:rsidR="00761180" w:rsidRDefault="00761180" w:rsidP="00AD2C21">
                      <w:pPr>
                        <w:jc w:val="center"/>
                        <w:rPr>
                          <w:color w:val="000000" w:themeColor="text1"/>
                        </w:rPr>
                      </w:pPr>
                    </w:p>
                    <w:p w14:paraId="1CAC0422" w14:textId="77777777" w:rsidR="00761180" w:rsidRDefault="00761180" w:rsidP="00AD2C21">
                      <w:pPr>
                        <w:jc w:val="center"/>
                        <w:rPr>
                          <w:color w:val="000000" w:themeColor="text1"/>
                        </w:rPr>
                      </w:pPr>
                    </w:p>
                    <w:p w14:paraId="62EF4D56" w14:textId="77777777" w:rsidR="000567B6" w:rsidRDefault="000567B6" w:rsidP="00AD2C21">
                      <w:pPr>
                        <w:jc w:val="center"/>
                        <w:rPr>
                          <w:color w:val="000000" w:themeColor="text1"/>
                        </w:rPr>
                      </w:pPr>
                    </w:p>
                    <w:p w14:paraId="12C6AEB5" w14:textId="77777777" w:rsidR="000567B6" w:rsidRDefault="000567B6" w:rsidP="00AD2C21">
                      <w:pPr>
                        <w:jc w:val="center"/>
                        <w:rPr>
                          <w:color w:val="000000" w:themeColor="text1"/>
                        </w:rPr>
                      </w:pPr>
                    </w:p>
                    <w:p w14:paraId="23422C5A" w14:textId="77777777" w:rsidR="000567B6" w:rsidRDefault="000567B6" w:rsidP="00AD2C21">
                      <w:pPr>
                        <w:jc w:val="center"/>
                        <w:rPr>
                          <w:color w:val="000000" w:themeColor="text1"/>
                        </w:rPr>
                      </w:pPr>
                    </w:p>
                    <w:p w14:paraId="39A2268C" w14:textId="77777777" w:rsidR="000567B6" w:rsidRDefault="000567B6" w:rsidP="00AD2C21">
                      <w:pPr>
                        <w:jc w:val="center"/>
                        <w:rPr>
                          <w:color w:val="000000" w:themeColor="text1"/>
                        </w:rPr>
                      </w:pPr>
                    </w:p>
                    <w:p w14:paraId="49C95B69" w14:textId="77777777" w:rsidR="000567B6" w:rsidRDefault="000567B6" w:rsidP="00AD2C21">
                      <w:pPr>
                        <w:jc w:val="center"/>
                        <w:rPr>
                          <w:color w:val="000000" w:themeColor="text1"/>
                        </w:rPr>
                      </w:pPr>
                    </w:p>
                    <w:p w14:paraId="2E08B415" w14:textId="77777777" w:rsidR="000567B6" w:rsidRDefault="000567B6" w:rsidP="00AD2C21">
                      <w:pPr>
                        <w:jc w:val="center"/>
                        <w:rPr>
                          <w:color w:val="000000" w:themeColor="text1"/>
                        </w:rPr>
                      </w:pPr>
                    </w:p>
                    <w:p w14:paraId="2D93037E" w14:textId="77777777" w:rsidR="000567B6" w:rsidRDefault="000567B6" w:rsidP="00AD2C21">
                      <w:pPr>
                        <w:jc w:val="center"/>
                        <w:rPr>
                          <w:color w:val="000000" w:themeColor="text1"/>
                        </w:rPr>
                      </w:pPr>
                    </w:p>
                    <w:p w14:paraId="364BCE29" w14:textId="77777777" w:rsidR="000567B6" w:rsidRDefault="000567B6" w:rsidP="00AD2C21">
                      <w:pPr>
                        <w:jc w:val="center"/>
                        <w:rPr>
                          <w:color w:val="000000" w:themeColor="text1"/>
                        </w:rPr>
                      </w:pPr>
                    </w:p>
                    <w:p w14:paraId="0DDC7C48" w14:textId="77777777" w:rsidR="000567B6" w:rsidRDefault="000567B6" w:rsidP="00AD2C21">
                      <w:pPr>
                        <w:jc w:val="center"/>
                        <w:rPr>
                          <w:color w:val="000000" w:themeColor="text1"/>
                        </w:rPr>
                      </w:pPr>
                    </w:p>
                    <w:p w14:paraId="1E660C32" w14:textId="77777777" w:rsidR="000567B6" w:rsidRDefault="000567B6" w:rsidP="00AD2C21">
                      <w:pPr>
                        <w:jc w:val="center"/>
                        <w:rPr>
                          <w:color w:val="000000" w:themeColor="text1"/>
                        </w:rPr>
                      </w:pPr>
                    </w:p>
                    <w:p w14:paraId="1D2676F0" w14:textId="77777777" w:rsidR="000567B6" w:rsidRDefault="000567B6" w:rsidP="00AD2C21">
                      <w:pPr>
                        <w:jc w:val="center"/>
                        <w:rPr>
                          <w:color w:val="000000" w:themeColor="text1"/>
                        </w:rPr>
                      </w:pPr>
                    </w:p>
                    <w:p w14:paraId="09495D73" w14:textId="77777777" w:rsidR="000567B6" w:rsidRDefault="000567B6" w:rsidP="00AD2C21">
                      <w:pPr>
                        <w:jc w:val="center"/>
                        <w:rPr>
                          <w:color w:val="000000" w:themeColor="text1"/>
                        </w:rPr>
                      </w:pPr>
                    </w:p>
                    <w:p w14:paraId="3C20F964" w14:textId="77777777" w:rsidR="000567B6" w:rsidRDefault="000567B6" w:rsidP="00AD2C21">
                      <w:pPr>
                        <w:jc w:val="center"/>
                        <w:rPr>
                          <w:color w:val="000000" w:themeColor="text1"/>
                        </w:rPr>
                      </w:pPr>
                    </w:p>
                    <w:p w14:paraId="6AD4C07B" w14:textId="77777777" w:rsidR="000567B6" w:rsidRDefault="000567B6" w:rsidP="00AD2C21">
                      <w:pPr>
                        <w:jc w:val="center"/>
                        <w:rPr>
                          <w:color w:val="000000" w:themeColor="text1"/>
                        </w:rPr>
                      </w:pPr>
                    </w:p>
                    <w:p w14:paraId="4FC1AE5A" w14:textId="77777777" w:rsidR="000567B6" w:rsidRDefault="000567B6" w:rsidP="00AD2C21">
                      <w:pPr>
                        <w:jc w:val="center"/>
                        <w:rPr>
                          <w:color w:val="000000" w:themeColor="text1"/>
                        </w:rPr>
                      </w:pPr>
                    </w:p>
                    <w:p w14:paraId="4E0C1244" w14:textId="77777777" w:rsidR="000567B6" w:rsidRDefault="000567B6" w:rsidP="00AD2C21">
                      <w:pPr>
                        <w:jc w:val="center"/>
                        <w:rPr>
                          <w:color w:val="000000" w:themeColor="text1"/>
                        </w:rPr>
                      </w:pPr>
                    </w:p>
                    <w:p w14:paraId="7B6D396D" w14:textId="77777777" w:rsidR="000567B6" w:rsidRDefault="000567B6" w:rsidP="00AD2C21">
                      <w:pPr>
                        <w:jc w:val="center"/>
                        <w:rPr>
                          <w:color w:val="000000" w:themeColor="text1"/>
                        </w:rPr>
                      </w:pPr>
                    </w:p>
                    <w:p w14:paraId="6059C276" w14:textId="77777777" w:rsidR="000567B6" w:rsidRDefault="000567B6" w:rsidP="00AD2C21">
                      <w:pPr>
                        <w:jc w:val="center"/>
                        <w:rPr>
                          <w:color w:val="000000" w:themeColor="text1"/>
                        </w:rPr>
                      </w:pPr>
                    </w:p>
                    <w:p w14:paraId="29DA209F" w14:textId="77777777" w:rsidR="000567B6" w:rsidRDefault="000567B6" w:rsidP="00AD2C21">
                      <w:pPr>
                        <w:jc w:val="center"/>
                        <w:rPr>
                          <w:color w:val="000000" w:themeColor="text1"/>
                        </w:rPr>
                      </w:pPr>
                    </w:p>
                    <w:p w14:paraId="59BB6680" w14:textId="77777777" w:rsidR="00761180" w:rsidRDefault="00761180" w:rsidP="00AD2C21">
                      <w:pPr>
                        <w:jc w:val="center"/>
                        <w:rPr>
                          <w:color w:val="000000" w:themeColor="text1"/>
                        </w:rPr>
                      </w:pPr>
                    </w:p>
                    <w:p w14:paraId="2D59F93D" w14:textId="77777777" w:rsidR="00761180" w:rsidRPr="00AD2C21" w:rsidRDefault="00761180" w:rsidP="00AD2C21">
                      <w:pPr>
                        <w:jc w:val="center"/>
                        <w:rPr>
                          <w:color w:val="000000" w:themeColor="text1"/>
                          <w:sz w:val="24"/>
                        </w:rPr>
                      </w:pPr>
                    </w:p>
                  </w:txbxContent>
                </v:textbox>
                <w10:wrap anchorx="margin"/>
              </v:roundrect>
            </w:pict>
          </mc:Fallback>
        </mc:AlternateContent>
      </w:r>
      <w:r>
        <w:rPr>
          <w:noProof/>
        </w:rPr>
        <mc:AlternateContent>
          <mc:Choice Requires="wps">
            <w:drawing>
              <wp:anchor distT="0" distB="0" distL="114300" distR="114300" simplePos="0" relativeHeight="251669504" behindDoc="0" locked="0" layoutInCell="1" allowOverlap="1" wp14:anchorId="7A64AE87" wp14:editId="4975F84B">
                <wp:simplePos x="0" y="0"/>
                <wp:positionH relativeFrom="margin">
                  <wp:posOffset>1691640</wp:posOffset>
                </wp:positionH>
                <wp:positionV relativeFrom="paragraph">
                  <wp:posOffset>589280</wp:posOffset>
                </wp:positionV>
                <wp:extent cx="1569720" cy="4808220"/>
                <wp:effectExtent l="0" t="0" r="11430" b="11430"/>
                <wp:wrapNone/>
                <wp:docPr id="6" name="Rectangle: Rounded Corners 6"/>
                <wp:cNvGraphicFramePr/>
                <a:graphic xmlns:a="http://schemas.openxmlformats.org/drawingml/2006/main">
                  <a:graphicData uri="http://schemas.microsoft.com/office/word/2010/wordprocessingShape">
                    <wps:wsp>
                      <wps:cNvSpPr/>
                      <wps:spPr>
                        <a:xfrm>
                          <a:off x="0" y="0"/>
                          <a:ext cx="1569720" cy="480822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4A160EB" w14:textId="40E54089" w:rsidR="00A74B9A" w:rsidRDefault="00FD2FEC" w:rsidP="000567B6">
                            <w:pPr>
                              <w:spacing w:after="0"/>
                              <w:jc w:val="center"/>
                              <w:rPr>
                                <w:b/>
                                <w:color w:val="000000" w:themeColor="text1"/>
                                <w:sz w:val="24"/>
                                <w:u w:val="single"/>
                              </w:rPr>
                            </w:pPr>
                            <w:r>
                              <w:rPr>
                                <w:b/>
                                <w:color w:val="000000" w:themeColor="text1"/>
                                <w:sz w:val="24"/>
                                <w:u w:val="single"/>
                              </w:rPr>
                              <w:t>Music:</w:t>
                            </w:r>
                          </w:p>
                          <w:p w14:paraId="0708C93B" w14:textId="77777777" w:rsidR="00B97E83" w:rsidRDefault="00B97E83" w:rsidP="00761180">
                            <w:pPr>
                              <w:spacing w:after="0"/>
                              <w:jc w:val="center"/>
                              <w:rPr>
                                <w:b/>
                                <w:color w:val="000000" w:themeColor="text1"/>
                                <w:sz w:val="24"/>
                                <w:u w:val="single"/>
                              </w:rPr>
                            </w:pPr>
                          </w:p>
                          <w:p w14:paraId="2290504B" w14:textId="560B354E" w:rsidR="003032C6" w:rsidRPr="00393965" w:rsidRDefault="00105F83" w:rsidP="00761180">
                            <w:pPr>
                              <w:spacing w:after="0"/>
                              <w:jc w:val="center"/>
                              <w:rPr>
                                <w:color w:val="000000" w:themeColor="text1"/>
                              </w:rPr>
                            </w:pPr>
                            <w:r w:rsidRPr="00393965">
                              <w:rPr>
                                <w:color w:val="000000" w:themeColor="text1"/>
                              </w:rPr>
                              <w:t xml:space="preserve">This term the children will </w:t>
                            </w:r>
                            <w:r w:rsidR="00E73B64">
                              <w:rPr>
                                <w:color w:val="000000" w:themeColor="text1"/>
                              </w:rPr>
                              <w:t xml:space="preserve">continue to </w:t>
                            </w:r>
                            <w:r w:rsidRPr="00393965">
                              <w:rPr>
                                <w:color w:val="000000" w:themeColor="text1"/>
                              </w:rPr>
                              <w:t xml:space="preserve">learn to play </w:t>
                            </w:r>
                            <w:r w:rsidR="00E206E3" w:rsidRPr="00393965">
                              <w:rPr>
                                <w:color w:val="000000" w:themeColor="text1"/>
                              </w:rPr>
                              <w:t>the ukuleles</w:t>
                            </w:r>
                            <w:r w:rsidR="00E73B64">
                              <w:rPr>
                                <w:color w:val="000000" w:themeColor="text1"/>
                              </w:rPr>
                              <w:t xml:space="preserve"> on a Monday with Mr File</w:t>
                            </w:r>
                            <w:r w:rsidR="00E206E3" w:rsidRPr="00393965">
                              <w:rPr>
                                <w:color w:val="000000" w:themeColor="text1"/>
                              </w:rPr>
                              <w:t>.</w:t>
                            </w:r>
                          </w:p>
                          <w:p w14:paraId="55A104BC" w14:textId="53DB63CB" w:rsidR="00105F83" w:rsidRDefault="00E206E3" w:rsidP="00761180">
                            <w:pPr>
                              <w:spacing w:after="0"/>
                              <w:jc w:val="center"/>
                              <w:rPr>
                                <w:b/>
                                <w:color w:val="000000" w:themeColor="text1"/>
                              </w:rPr>
                            </w:pPr>
                            <w:r w:rsidRPr="00393965">
                              <w:rPr>
                                <w:color w:val="000000" w:themeColor="text1"/>
                              </w:rPr>
                              <w:t>They will review basic hand position and start to learn musical notation.</w:t>
                            </w:r>
                            <w:r w:rsidR="00105F83" w:rsidRPr="00393965">
                              <w:rPr>
                                <w:b/>
                                <w:color w:val="000000" w:themeColor="text1"/>
                              </w:rPr>
                              <w:t xml:space="preserve"> </w:t>
                            </w:r>
                          </w:p>
                          <w:p w14:paraId="6DC25177" w14:textId="77777777" w:rsidR="00761180" w:rsidRDefault="00761180" w:rsidP="00AD2C21">
                            <w:pPr>
                              <w:jc w:val="center"/>
                              <w:rPr>
                                <w:b/>
                                <w:color w:val="000000" w:themeColor="text1"/>
                              </w:rPr>
                            </w:pPr>
                          </w:p>
                          <w:p w14:paraId="6B05E012" w14:textId="77777777" w:rsidR="00761180" w:rsidRDefault="00761180" w:rsidP="00AD2C21">
                            <w:pPr>
                              <w:jc w:val="center"/>
                              <w:rPr>
                                <w:b/>
                                <w:color w:val="000000" w:themeColor="text1"/>
                              </w:rPr>
                            </w:pPr>
                          </w:p>
                          <w:p w14:paraId="15E2B351" w14:textId="77777777" w:rsidR="000567B6" w:rsidRDefault="000567B6" w:rsidP="00AD2C21">
                            <w:pPr>
                              <w:jc w:val="center"/>
                              <w:rPr>
                                <w:b/>
                                <w:color w:val="000000" w:themeColor="text1"/>
                              </w:rPr>
                            </w:pPr>
                          </w:p>
                          <w:p w14:paraId="21EFFF75" w14:textId="77777777" w:rsidR="000567B6" w:rsidRDefault="000567B6" w:rsidP="00AD2C21">
                            <w:pPr>
                              <w:jc w:val="center"/>
                              <w:rPr>
                                <w:b/>
                                <w:color w:val="000000" w:themeColor="text1"/>
                              </w:rPr>
                            </w:pPr>
                          </w:p>
                          <w:p w14:paraId="477FBBD7" w14:textId="77777777" w:rsidR="000567B6" w:rsidRDefault="000567B6" w:rsidP="00AD2C21">
                            <w:pPr>
                              <w:jc w:val="center"/>
                              <w:rPr>
                                <w:b/>
                                <w:color w:val="000000" w:themeColor="text1"/>
                              </w:rPr>
                            </w:pPr>
                          </w:p>
                          <w:p w14:paraId="21076EBC" w14:textId="77777777" w:rsidR="000567B6" w:rsidRDefault="000567B6" w:rsidP="00AD2C21">
                            <w:pPr>
                              <w:jc w:val="center"/>
                              <w:rPr>
                                <w:b/>
                                <w:color w:val="000000" w:themeColor="text1"/>
                              </w:rPr>
                            </w:pPr>
                          </w:p>
                          <w:p w14:paraId="08DAEB14" w14:textId="77777777" w:rsidR="000567B6" w:rsidRDefault="000567B6" w:rsidP="00AD2C21">
                            <w:pPr>
                              <w:jc w:val="center"/>
                              <w:rPr>
                                <w:b/>
                                <w:color w:val="000000" w:themeColor="text1"/>
                              </w:rPr>
                            </w:pPr>
                          </w:p>
                          <w:p w14:paraId="2B546716" w14:textId="77777777" w:rsidR="000567B6" w:rsidRDefault="000567B6" w:rsidP="00AD2C21">
                            <w:pPr>
                              <w:jc w:val="center"/>
                              <w:rPr>
                                <w:b/>
                                <w:color w:val="000000" w:themeColor="text1"/>
                              </w:rPr>
                            </w:pPr>
                          </w:p>
                          <w:p w14:paraId="0287BC30" w14:textId="77777777" w:rsidR="000567B6" w:rsidRDefault="000567B6" w:rsidP="00AD2C21">
                            <w:pPr>
                              <w:jc w:val="center"/>
                              <w:rPr>
                                <w:b/>
                                <w:color w:val="000000" w:themeColor="text1"/>
                              </w:rPr>
                            </w:pPr>
                          </w:p>
                          <w:p w14:paraId="5913D00A" w14:textId="77777777" w:rsidR="000567B6" w:rsidRDefault="000567B6" w:rsidP="00AD2C21">
                            <w:pPr>
                              <w:jc w:val="center"/>
                              <w:rPr>
                                <w:b/>
                                <w:color w:val="000000" w:themeColor="text1"/>
                              </w:rPr>
                            </w:pPr>
                          </w:p>
                          <w:p w14:paraId="51815A70" w14:textId="77777777" w:rsidR="000567B6" w:rsidRDefault="000567B6" w:rsidP="00AD2C21">
                            <w:pPr>
                              <w:jc w:val="center"/>
                              <w:rPr>
                                <w:b/>
                                <w:color w:val="000000" w:themeColor="text1"/>
                              </w:rPr>
                            </w:pPr>
                          </w:p>
                          <w:p w14:paraId="01C6F021" w14:textId="77777777" w:rsidR="000567B6" w:rsidRDefault="000567B6" w:rsidP="00AD2C21">
                            <w:pPr>
                              <w:jc w:val="center"/>
                              <w:rPr>
                                <w:b/>
                                <w:color w:val="000000" w:themeColor="text1"/>
                              </w:rPr>
                            </w:pPr>
                          </w:p>
                          <w:p w14:paraId="07D012CA" w14:textId="77777777" w:rsidR="000567B6" w:rsidRDefault="000567B6" w:rsidP="00AD2C21">
                            <w:pPr>
                              <w:jc w:val="center"/>
                              <w:rPr>
                                <w:b/>
                                <w:color w:val="000000" w:themeColor="text1"/>
                              </w:rPr>
                            </w:pPr>
                          </w:p>
                          <w:p w14:paraId="09CEB1C0" w14:textId="77777777" w:rsidR="000567B6" w:rsidRPr="00393965" w:rsidRDefault="000567B6" w:rsidP="00AD2C21">
                            <w:pPr>
                              <w:jc w:val="center"/>
                              <w:rPr>
                                <w:b/>
                                <w:color w:val="000000" w:themeColor="text1"/>
                              </w:rPr>
                            </w:pPr>
                          </w:p>
                          <w:p w14:paraId="620FA5E4" w14:textId="77777777" w:rsidR="003032C6" w:rsidRPr="00105F83" w:rsidRDefault="003032C6" w:rsidP="00AD2C21">
                            <w:pPr>
                              <w:jc w:val="center"/>
                              <w:rPr>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64AE87" id="Rectangle: Rounded Corners 6" o:spid="_x0000_s1031" style="position:absolute;left:0;text-align:left;margin-left:133.2pt;margin-top:46.4pt;width:123.6pt;height:378.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" filled="f" strokecolor="#1f3763 [1604]" strokeweight="1pt">
                <v:stroke joinstyle="miter"/>
                <v:textbox>
                  <w:txbxContent>
                    <w:p w14:paraId="44A160EB" w14:textId="40E54089" w:rsidR="00A74B9A" w:rsidRDefault="00FD2FEC" w:rsidP="000567B6">
                      <w:pPr>
                        <w:spacing w:after="0"/>
                        <w:jc w:val="center"/>
                        <w:rPr>
                          <w:b/>
                          <w:color w:val="000000" w:themeColor="text1"/>
                          <w:sz w:val="24"/>
                          <w:u w:val="single"/>
                        </w:rPr>
                      </w:pPr>
                      <w:r>
                        <w:rPr>
                          <w:b/>
                          <w:color w:val="000000" w:themeColor="text1"/>
                          <w:sz w:val="24"/>
                          <w:u w:val="single"/>
                        </w:rPr>
                        <w:t>Music:</w:t>
                      </w:r>
                    </w:p>
                    <w:p w14:paraId="0708C93B" w14:textId="77777777" w:rsidR="00B97E83" w:rsidRDefault="00B97E83" w:rsidP="00761180">
                      <w:pPr>
                        <w:spacing w:after="0"/>
                        <w:jc w:val="center"/>
                        <w:rPr>
                          <w:b/>
                          <w:color w:val="000000" w:themeColor="text1"/>
                          <w:sz w:val="24"/>
                          <w:u w:val="single"/>
                        </w:rPr>
                      </w:pPr>
                    </w:p>
                    <w:p w14:paraId="2290504B" w14:textId="560B354E" w:rsidR="003032C6" w:rsidRPr="00393965" w:rsidRDefault="00105F83" w:rsidP="00761180">
                      <w:pPr>
                        <w:spacing w:after="0"/>
                        <w:jc w:val="center"/>
                        <w:rPr>
                          <w:color w:val="000000" w:themeColor="text1"/>
                        </w:rPr>
                      </w:pPr>
                      <w:r w:rsidRPr="00393965">
                        <w:rPr>
                          <w:color w:val="000000" w:themeColor="text1"/>
                        </w:rPr>
                        <w:t xml:space="preserve">This term the children will </w:t>
                      </w:r>
                      <w:r w:rsidR="00E73B64">
                        <w:rPr>
                          <w:color w:val="000000" w:themeColor="text1"/>
                        </w:rPr>
                        <w:t xml:space="preserve">continue to </w:t>
                      </w:r>
                      <w:r w:rsidRPr="00393965">
                        <w:rPr>
                          <w:color w:val="000000" w:themeColor="text1"/>
                        </w:rPr>
                        <w:t xml:space="preserve">learn to play </w:t>
                      </w:r>
                      <w:r w:rsidR="00E206E3" w:rsidRPr="00393965">
                        <w:rPr>
                          <w:color w:val="000000" w:themeColor="text1"/>
                        </w:rPr>
                        <w:t>the ukuleles</w:t>
                      </w:r>
                      <w:r w:rsidR="00E73B64">
                        <w:rPr>
                          <w:color w:val="000000" w:themeColor="text1"/>
                        </w:rPr>
                        <w:t xml:space="preserve"> on a Monday with Mr File</w:t>
                      </w:r>
                      <w:r w:rsidR="00E206E3" w:rsidRPr="00393965">
                        <w:rPr>
                          <w:color w:val="000000" w:themeColor="text1"/>
                        </w:rPr>
                        <w:t>.</w:t>
                      </w:r>
                    </w:p>
                    <w:p w14:paraId="55A104BC" w14:textId="53DB63CB" w:rsidR="00105F83" w:rsidRDefault="00E206E3" w:rsidP="00761180">
                      <w:pPr>
                        <w:spacing w:after="0"/>
                        <w:jc w:val="center"/>
                        <w:rPr>
                          <w:b/>
                          <w:color w:val="000000" w:themeColor="text1"/>
                        </w:rPr>
                      </w:pPr>
                      <w:r w:rsidRPr="00393965">
                        <w:rPr>
                          <w:color w:val="000000" w:themeColor="text1"/>
                        </w:rPr>
                        <w:t>They will review basic hand position and start to learn musical notation.</w:t>
                      </w:r>
                      <w:r w:rsidR="00105F83" w:rsidRPr="00393965">
                        <w:rPr>
                          <w:b/>
                          <w:color w:val="000000" w:themeColor="text1"/>
                        </w:rPr>
                        <w:t xml:space="preserve"> </w:t>
                      </w:r>
                    </w:p>
                    <w:p w14:paraId="6DC25177" w14:textId="77777777" w:rsidR="00761180" w:rsidRDefault="00761180" w:rsidP="00AD2C21">
                      <w:pPr>
                        <w:jc w:val="center"/>
                        <w:rPr>
                          <w:b/>
                          <w:color w:val="000000" w:themeColor="text1"/>
                        </w:rPr>
                      </w:pPr>
                    </w:p>
                    <w:p w14:paraId="6B05E012" w14:textId="77777777" w:rsidR="00761180" w:rsidRDefault="00761180" w:rsidP="00AD2C21">
                      <w:pPr>
                        <w:jc w:val="center"/>
                        <w:rPr>
                          <w:b/>
                          <w:color w:val="000000" w:themeColor="text1"/>
                        </w:rPr>
                      </w:pPr>
                    </w:p>
                    <w:p w14:paraId="15E2B351" w14:textId="77777777" w:rsidR="000567B6" w:rsidRDefault="000567B6" w:rsidP="00AD2C21">
                      <w:pPr>
                        <w:jc w:val="center"/>
                        <w:rPr>
                          <w:b/>
                          <w:color w:val="000000" w:themeColor="text1"/>
                        </w:rPr>
                      </w:pPr>
                    </w:p>
                    <w:p w14:paraId="21EFFF75" w14:textId="77777777" w:rsidR="000567B6" w:rsidRDefault="000567B6" w:rsidP="00AD2C21">
                      <w:pPr>
                        <w:jc w:val="center"/>
                        <w:rPr>
                          <w:b/>
                          <w:color w:val="000000" w:themeColor="text1"/>
                        </w:rPr>
                      </w:pPr>
                    </w:p>
                    <w:p w14:paraId="477FBBD7" w14:textId="77777777" w:rsidR="000567B6" w:rsidRDefault="000567B6" w:rsidP="00AD2C21">
                      <w:pPr>
                        <w:jc w:val="center"/>
                        <w:rPr>
                          <w:b/>
                          <w:color w:val="000000" w:themeColor="text1"/>
                        </w:rPr>
                      </w:pPr>
                    </w:p>
                    <w:p w14:paraId="21076EBC" w14:textId="77777777" w:rsidR="000567B6" w:rsidRDefault="000567B6" w:rsidP="00AD2C21">
                      <w:pPr>
                        <w:jc w:val="center"/>
                        <w:rPr>
                          <w:b/>
                          <w:color w:val="000000" w:themeColor="text1"/>
                        </w:rPr>
                      </w:pPr>
                    </w:p>
                    <w:p w14:paraId="08DAEB14" w14:textId="77777777" w:rsidR="000567B6" w:rsidRDefault="000567B6" w:rsidP="00AD2C21">
                      <w:pPr>
                        <w:jc w:val="center"/>
                        <w:rPr>
                          <w:b/>
                          <w:color w:val="000000" w:themeColor="text1"/>
                        </w:rPr>
                      </w:pPr>
                    </w:p>
                    <w:p w14:paraId="2B546716" w14:textId="77777777" w:rsidR="000567B6" w:rsidRDefault="000567B6" w:rsidP="00AD2C21">
                      <w:pPr>
                        <w:jc w:val="center"/>
                        <w:rPr>
                          <w:b/>
                          <w:color w:val="000000" w:themeColor="text1"/>
                        </w:rPr>
                      </w:pPr>
                    </w:p>
                    <w:p w14:paraId="0287BC30" w14:textId="77777777" w:rsidR="000567B6" w:rsidRDefault="000567B6" w:rsidP="00AD2C21">
                      <w:pPr>
                        <w:jc w:val="center"/>
                        <w:rPr>
                          <w:b/>
                          <w:color w:val="000000" w:themeColor="text1"/>
                        </w:rPr>
                      </w:pPr>
                    </w:p>
                    <w:p w14:paraId="5913D00A" w14:textId="77777777" w:rsidR="000567B6" w:rsidRDefault="000567B6" w:rsidP="00AD2C21">
                      <w:pPr>
                        <w:jc w:val="center"/>
                        <w:rPr>
                          <w:b/>
                          <w:color w:val="000000" w:themeColor="text1"/>
                        </w:rPr>
                      </w:pPr>
                    </w:p>
                    <w:p w14:paraId="51815A70" w14:textId="77777777" w:rsidR="000567B6" w:rsidRDefault="000567B6" w:rsidP="00AD2C21">
                      <w:pPr>
                        <w:jc w:val="center"/>
                        <w:rPr>
                          <w:b/>
                          <w:color w:val="000000" w:themeColor="text1"/>
                        </w:rPr>
                      </w:pPr>
                    </w:p>
                    <w:p w14:paraId="01C6F021" w14:textId="77777777" w:rsidR="000567B6" w:rsidRDefault="000567B6" w:rsidP="00AD2C21">
                      <w:pPr>
                        <w:jc w:val="center"/>
                        <w:rPr>
                          <w:b/>
                          <w:color w:val="000000" w:themeColor="text1"/>
                        </w:rPr>
                      </w:pPr>
                    </w:p>
                    <w:p w14:paraId="07D012CA" w14:textId="77777777" w:rsidR="000567B6" w:rsidRDefault="000567B6" w:rsidP="00AD2C21">
                      <w:pPr>
                        <w:jc w:val="center"/>
                        <w:rPr>
                          <w:b/>
                          <w:color w:val="000000" w:themeColor="text1"/>
                        </w:rPr>
                      </w:pPr>
                    </w:p>
                    <w:p w14:paraId="09CEB1C0" w14:textId="77777777" w:rsidR="000567B6" w:rsidRPr="00393965" w:rsidRDefault="000567B6" w:rsidP="00AD2C21">
                      <w:pPr>
                        <w:jc w:val="center"/>
                        <w:rPr>
                          <w:b/>
                          <w:color w:val="000000" w:themeColor="text1"/>
                        </w:rPr>
                      </w:pPr>
                    </w:p>
                    <w:p w14:paraId="620FA5E4" w14:textId="77777777" w:rsidR="003032C6" w:rsidRPr="00105F83" w:rsidRDefault="003032C6" w:rsidP="00AD2C21">
                      <w:pPr>
                        <w:jc w:val="center"/>
                        <w:rPr>
                          <w:color w:val="000000" w:themeColor="text1"/>
                          <w:sz w:val="24"/>
                        </w:rPr>
                      </w:pPr>
                    </w:p>
                  </w:txbxContent>
                </v:textbox>
                <w10:wrap anchorx="margin"/>
              </v:roundrect>
            </w:pict>
          </mc:Fallback>
        </mc:AlternateContent>
      </w:r>
      <w:r>
        <w:rPr>
          <w:noProof/>
        </w:rPr>
        <mc:AlternateContent>
          <mc:Choice Requires="wps">
            <w:drawing>
              <wp:anchor distT="0" distB="0" distL="114300" distR="114300" simplePos="0" relativeHeight="251671552" behindDoc="0" locked="0" layoutInCell="1" allowOverlap="1" wp14:anchorId="05EB6479" wp14:editId="49E686EC">
                <wp:simplePos x="0" y="0"/>
                <wp:positionH relativeFrom="margin">
                  <wp:posOffset>3398520</wp:posOffset>
                </wp:positionH>
                <wp:positionV relativeFrom="paragraph">
                  <wp:posOffset>589280</wp:posOffset>
                </wp:positionV>
                <wp:extent cx="1546860" cy="4808220"/>
                <wp:effectExtent l="0" t="0" r="15240" b="11430"/>
                <wp:wrapNone/>
                <wp:docPr id="7" name="Rectangle: Rounded Corners 7"/>
                <wp:cNvGraphicFramePr/>
                <a:graphic xmlns:a="http://schemas.openxmlformats.org/drawingml/2006/main">
                  <a:graphicData uri="http://schemas.microsoft.com/office/word/2010/wordprocessingShape">
                    <wps:wsp>
                      <wps:cNvSpPr/>
                      <wps:spPr>
                        <a:xfrm>
                          <a:off x="0" y="0"/>
                          <a:ext cx="1546860" cy="480822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C4A1E84" w14:textId="5FBEBFCC" w:rsidR="00761180" w:rsidRDefault="00FD2FEC" w:rsidP="00B97E83">
                            <w:pPr>
                              <w:spacing w:after="0" w:line="240" w:lineRule="auto"/>
                              <w:jc w:val="center"/>
                              <w:rPr>
                                <w:b/>
                                <w:color w:val="000000" w:themeColor="text1"/>
                                <w:u w:val="single"/>
                              </w:rPr>
                            </w:pPr>
                            <w:r w:rsidRPr="00761180">
                              <w:rPr>
                                <w:b/>
                                <w:color w:val="000000" w:themeColor="text1"/>
                                <w:u w:val="single"/>
                              </w:rPr>
                              <w:t>RSE/PSHCE:</w:t>
                            </w:r>
                          </w:p>
                          <w:p w14:paraId="6E67BF3F" w14:textId="77777777" w:rsidR="00B97E83" w:rsidRPr="00761180" w:rsidRDefault="00B97E83" w:rsidP="00B97E83">
                            <w:pPr>
                              <w:spacing w:after="0" w:line="240" w:lineRule="auto"/>
                              <w:jc w:val="center"/>
                              <w:rPr>
                                <w:b/>
                                <w:color w:val="000000" w:themeColor="text1"/>
                                <w:u w:val="single"/>
                              </w:rPr>
                            </w:pPr>
                          </w:p>
                          <w:p w14:paraId="1D70ECBA" w14:textId="0B9AE194" w:rsidR="005B300B" w:rsidRDefault="005C525B" w:rsidP="00B97E83">
                            <w:pPr>
                              <w:spacing w:after="0" w:line="240" w:lineRule="auto"/>
                              <w:jc w:val="center"/>
                              <w:rPr>
                                <w:color w:val="000000" w:themeColor="text1"/>
                              </w:rPr>
                            </w:pPr>
                            <w:r w:rsidRPr="00761180">
                              <w:rPr>
                                <w:color w:val="000000" w:themeColor="text1"/>
                              </w:rPr>
                              <w:t>In our learning, w</w:t>
                            </w:r>
                            <w:r w:rsidR="00A0480C" w:rsidRPr="00761180">
                              <w:rPr>
                                <w:color w:val="000000" w:themeColor="text1"/>
                              </w:rPr>
                              <w:t>e will look at ‘</w:t>
                            </w:r>
                            <w:r w:rsidR="00AB10D1" w:rsidRPr="00761180">
                              <w:rPr>
                                <w:color w:val="000000" w:themeColor="text1"/>
                              </w:rPr>
                              <w:t>Me, My Body, My Health</w:t>
                            </w:r>
                            <w:r w:rsidR="00A0480C" w:rsidRPr="00761180">
                              <w:rPr>
                                <w:color w:val="000000" w:themeColor="text1"/>
                              </w:rPr>
                              <w:t>.’ Children</w:t>
                            </w:r>
                            <w:r w:rsidR="00D95755" w:rsidRPr="00761180">
                              <w:rPr>
                                <w:color w:val="000000" w:themeColor="text1"/>
                              </w:rPr>
                              <w:t xml:space="preserve"> </w:t>
                            </w:r>
                            <w:r w:rsidR="00E158BB" w:rsidRPr="00761180">
                              <w:rPr>
                                <w:color w:val="000000" w:themeColor="text1"/>
                              </w:rPr>
                              <w:t>will learn about the physical and emotional changes associated with puberty. These lessons will reinforce the understanding that growing from childhood into adulthood, including the physical development of boys and girls into men and women, is a natural part of God’s loving plan for cre</w:t>
                            </w:r>
                            <w:r w:rsidR="003E6964" w:rsidRPr="00761180">
                              <w:rPr>
                                <w:color w:val="000000" w:themeColor="text1"/>
                              </w:rPr>
                              <w:t>a</w:t>
                            </w:r>
                            <w:r w:rsidR="00E158BB" w:rsidRPr="00761180">
                              <w:rPr>
                                <w:color w:val="000000" w:themeColor="text1"/>
                              </w:rPr>
                              <w:t>tion.</w:t>
                            </w:r>
                          </w:p>
                          <w:p w14:paraId="6C38969A" w14:textId="77777777" w:rsidR="000567B6" w:rsidRDefault="000567B6" w:rsidP="00546101">
                            <w:pPr>
                              <w:spacing w:before="240" w:after="0" w:line="240" w:lineRule="auto"/>
                              <w:jc w:val="center"/>
                              <w:rPr>
                                <w:color w:val="000000" w:themeColor="text1"/>
                              </w:rPr>
                            </w:pPr>
                          </w:p>
                          <w:p w14:paraId="7A7CD71E" w14:textId="77777777" w:rsidR="000567B6" w:rsidRDefault="000567B6" w:rsidP="00546101">
                            <w:pPr>
                              <w:spacing w:before="240" w:after="0" w:line="240" w:lineRule="auto"/>
                              <w:jc w:val="center"/>
                              <w:rPr>
                                <w:color w:val="000000" w:themeColor="text1"/>
                              </w:rPr>
                            </w:pPr>
                          </w:p>
                          <w:p w14:paraId="49B5013A" w14:textId="77777777" w:rsidR="000567B6" w:rsidRDefault="000567B6" w:rsidP="00546101">
                            <w:pPr>
                              <w:spacing w:before="240" w:after="0" w:line="240" w:lineRule="auto"/>
                              <w:jc w:val="center"/>
                              <w:rPr>
                                <w:color w:val="000000" w:themeColor="text1"/>
                              </w:rPr>
                            </w:pPr>
                          </w:p>
                          <w:p w14:paraId="66DAAA7A" w14:textId="77777777" w:rsidR="000567B6" w:rsidRDefault="000567B6" w:rsidP="00546101">
                            <w:pPr>
                              <w:spacing w:before="240" w:after="0" w:line="240" w:lineRule="auto"/>
                              <w:jc w:val="center"/>
                              <w:rPr>
                                <w:color w:val="000000" w:themeColor="text1"/>
                              </w:rPr>
                            </w:pPr>
                          </w:p>
                          <w:p w14:paraId="1BD0A85F" w14:textId="77777777" w:rsidR="000567B6" w:rsidRDefault="000567B6" w:rsidP="00546101">
                            <w:pPr>
                              <w:spacing w:before="240" w:after="0" w:line="240" w:lineRule="auto"/>
                              <w:jc w:val="center"/>
                              <w:rPr>
                                <w:color w:val="000000" w:themeColor="text1"/>
                              </w:rPr>
                            </w:pPr>
                          </w:p>
                          <w:p w14:paraId="2F42EBB8" w14:textId="77777777" w:rsidR="000567B6" w:rsidRPr="00761180" w:rsidRDefault="000567B6" w:rsidP="00546101">
                            <w:pPr>
                              <w:spacing w:before="240" w:after="0" w:line="240" w:lineRule="auto"/>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EB6479" id="Rectangle: Rounded Corners 7" o:spid="_x0000_s1032" style="position:absolute;left:0;text-align:left;margin-left:267.6pt;margin-top:46.4pt;width:121.8pt;height:378.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" filled="f" strokecolor="#1f3763 [1604]" strokeweight="1pt">
                <v:stroke joinstyle="miter"/>
                <v:textbox>
                  <w:txbxContent>
                    <w:p w14:paraId="5C4A1E84" w14:textId="5FBEBFCC" w:rsidR="00761180" w:rsidRDefault="00FD2FEC" w:rsidP="00B97E83">
                      <w:pPr>
                        <w:spacing w:after="0" w:line="240" w:lineRule="auto"/>
                        <w:jc w:val="center"/>
                        <w:rPr>
                          <w:b/>
                          <w:color w:val="000000" w:themeColor="text1"/>
                          <w:u w:val="single"/>
                        </w:rPr>
                      </w:pPr>
                      <w:r w:rsidRPr="00761180">
                        <w:rPr>
                          <w:b/>
                          <w:color w:val="000000" w:themeColor="text1"/>
                          <w:u w:val="single"/>
                        </w:rPr>
                        <w:t>RSE/PSHCE:</w:t>
                      </w:r>
                    </w:p>
                    <w:p w14:paraId="6E67BF3F" w14:textId="77777777" w:rsidR="00B97E83" w:rsidRPr="00761180" w:rsidRDefault="00B97E83" w:rsidP="00B97E83">
                      <w:pPr>
                        <w:spacing w:after="0" w:line="240" w:lineRule="auto"/>
                        <w:jc w:val="center"/>
                        <w:rPr>
                          <w:b/>
                          <w:color w:val="000000" w:themeColor="text1"/>
                          <w:u w:val="single"/>
                        </w:rPr>
                      </w:pPr>
                    </w:p>
                    <w:p w14:paraId="1D70ECBA" w14:textId="0B9AE194" w:rsidR="005B300B" w:rsidRDefault="005C525B" w:rsidP="00B97E83">
                      <w:pPr>
                        <w:spacing w:after="0" w:line="240" w:lineRule="auto"/>
                        <w:jc w:val="center"/>
                        <w:rPr>
                          <w:color w:val="000000" w:themeColor="text1"/>
                        </w:rPr>
                      </w:pPr>
                      <w:r w:rsidRPr="00761180">
                        <w:rPr>
                          <w:color w:val="000000" w:themeColor="text1"/>
                        </w:rPr>
                        <w:t>In our learning, w</w:t>
                      </w:r>
                      <w:r w:rsidR="00A0480C" w:rsidRPr="00761180">
                        <w:rPr>
                          <w:color w:val="000000" w:themeColor="text1"/>
                        </w:rPr>
                        <w:t>e will look at ‘</w:t>
                      </w:r>
                      <w:r w:rsidR="00AB10D1" w:rsidRPr="00761180">
                        <w:rPr>
                          <w:color w:val="000000" w:themeColor="text1"/>
                        </w:rPr>
                        <w:t>Me, My Body, My Health</w:t>
                      </w:r>
                      <w:r w:rsidR="00A0480C" w:rsidRPr="00761180">
                        <w:rPr>
                          <w:color w:val="000000" w:themeColor="text1"/>
                        </w:rPr>
                        <w:t>.’ Children</w:t>
                      </w:r>
                      <w:r w:rsidR="00D95755" w:rsidRPr="00761180">
                        <w:rPr>
                          <w:color w:val="000000" w:themeColor="text1"/>
                        </w:rPr>
                        <w:t xml:space="preserve"> </w:t>
                      </w:r>
                      <w:r w:rsidR="00E158BB" w:rsidRPr="00761180">
                        <w:rPr>
                          <w:color w:val="000000" w:themeColor="text1"/>
                        </w:rPr>
                        <w:t>will learn about the physical and emotional changes associated with puberty. These lessons will reinforce the understanding that growing from childhood into adulthood, including the physical development of boys and girls into men and women, is a natural part of God’s loving plan for cre</w:t>
                      </w:r>
                      <w:r w:rsidR="003E6964" w:rsidRPr="00761180">
                        <w:rPr>
                          <w:color w:val="000000" w:themeColor="text1"/>
                        </w:rPr>
                        <w:t>a</w:t>
                      </w:r>
                      <w:r w:rsidR="00E158BB" w:rsidRPr="00761180">
                        <w:rPr>
                          <w:color w:val="000000" w:themeColor="text1"/>
                        </w:rPr>
                        <w:t>tion.</w:t>
                      </w:r>
                    </w:p>
                    <w:p w14:paraId="6C38969A" w14:textId="77777777" w:rsidR="000567B6" w:rsidRDefault="000567B6" w:rsidP="00546101">
                      <w:pPr>
                        <w:spacing w:before="240" w:after="0" w:line="240" w:lineRule="auto"/>
                        <w:jc w:val="center"/>
                        <w:rPr>
                          <w:color w:val="000000" w:themeColor="text1"/>
                        </w:rPr>
                      </w:pPr>
                    </w:p>
                    <w:p w14:paraId="7A7CD71E" w14:textId="77777777" w:rsidR="000567B6" w:rsidRDefault="000567B6" w:rsidP="00546101">
                      <w:pPr>
                        <w:spacing w:before="240" w:after="0" w:line="240" w:lineRule="auto"/>
                        <w:jc w:val="center"/>
                        <w:rPr>
                          <w:color w:val="000000" w:themeColor="text1"/>
                        </w:rPr>
                      </w:pPr>
                    </w:p>
                    <w:p w14:paraId="49B5013A" w14:textId="77777777" w:rsidR="000567B6" w:rsidRDefault="000567B6" w:rsidP="00546101">
                      <w:pPr>
                        <w:spacing w:before="240" w:after="0" w:line="240" w:lineRule="auto"/>
                        <w:jc w:val="center"/>
                        <w:rPr>
                          <w:color w:val="000000" w:themeColor="text1"/>
                        </w:rPr>
                      </w:pPr>
                    </w:p>
                    <w:p w14:paraId="66DAAA7A" w14:textId="77777777" w:rsidR="000567B6" w:rsidRDefault="000567B6" w:rsidP="00546101">
                      <w:pPr>
                        <w:spacing w:before="240" w:after="0" w:line="240" w:lineRule="auto"/>
                        <w:jc w:val="center"/>
                        <w:rPr>
                          <w:color w:val="000000" w:themeColor="text1"/>
                        </w:rPr>
                      </w:pPr>
                    </w:p>
                    <w:p w14:paraId="1BD0A85F" w14:textId="77777777" w:rsidR="000567B6" w:rsidRDefault="000567B6" w:rsidP="00546101">
                      <w:pPr>
                        <w:spacing w:before="240" w:after="0" w:line="240" w:lineRule="auto"/>
                        <w:jc w:val="center"/>
                        <w:rPr>
                          <w:color w:val="000000" w:themeColor="text1"/>
                        </w:rPr>
                      </w:pPr>
                    </w:p>
                    <w:p w14:paraId="2F42EBB8" w14:textId="77777777" w:rsidR="000567B6" w:rsidRPr="00761180" w:rsidRDefault="000567B6" w:rsidP="00546101">
                      <w:pPr>
                        <w:spacing w:before="240" w:after="0" w:line="240" w:lineRule="auto"/>
                        <w:jc w:val="center"/>
                        <w:rPr>
                          <w:color w:val="000000" w:themeColor="text1"/>
                        </w:rPr>
                      </w:pPr>
                    </w:p>
                  </w:txbxContent>
                </v:textbox>
                <w10:wrap anchorx="margin"/>
              </v:roundrect>
            </w:pict>
          </mc:Fallback>
        </mc:AlternateContent>
      </w:r>
      <w:r>
        <w:rPr>
          <w:noProof/>
        </w:rPr>
        <mc:AlternateContent>
          <mc:Choice Requires="wps">
            <w:drawing>
              <wp:anchor distT="0" distB="0" distL="114300" distR="114300" simplePos="0" relativeHeight="251673600" behindDoc="0" locked="0" layoutInCell="1" allowOverlap="1" wp14:anchorId="05EB6479" wp14:editId="5ACDE0C4">
                <wp:simplePos x="0" y="0"/>
                <wp:positionH relativeFrom="margin">
                  <wp:posOffset>5082540</wp:posOffset>
                </wp:positionH>
                <wp:positionV relativeFrom="paragraph">
                  <wp:posOffset>607060</wp:posOffset>
                </wp:positionV>
                <wp:extent cx="1508760" cy="4792980"/>
                <wp:effectExtent l="0" t="0" r="15240" b="26670"/>
                <wp:wrapNone/>
                <wp:docPr id="8" name="Rectangle: Rounded Corners 8"/>
                <wp:cNvGraphicFramePr/>
                <a:graphic xmlns:a="http://schemas.openxmlformats.org/drawingml/2006/main">
                  <a:graphicData uri="http://schemas.microsoft.com/office/word/2010/wordprocessingShape">
                    <wps:wsp>
                      <wps:cNvSpPr/>
                      <wps:spPr>
                        <a:xfrm>
                          <a:off x="0" y="0"/>
                          <a:ext cx="1508760" cy="479298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640A172" w14:textId="6FE15047" w:rsidR="005372C5" w:rsidRDefault="00FD2FEC" w:rsidP="00B97E83">
                            <w:pPr>
                              <w:spacing w:after="0"/>
                              <w:jc w:val="center"/>
                              <w:rPr>
                                <w:b/>
                                <w:color w:val="000000" w:themeColor="text1"/>
                                <w:u w:val="single"/>
                              </w:rPr>
                            </w:pPr>
                            <w:r w:rsidRPr="003F5F52">
                              <w:rPr>
                                <w:b/>
                                <w:color w:val="000000" w:themeColor="text1"/>
                                <w:u w:val="single"/>
                              </w:rPr>
                              <w:t>Art/D&amp;T:</w:t>
                            </w:r>
                            <w:r w:rsidR="00AD2C21" w:rsidRPr="003F5F52">
                              <w:rPr>
                                <w:b/>
                                <w:color w:val="000000" w:themeColor="text1"/>
                                <w:u w:val="single"/>
                              </w:rPr>
                              <w:t xml:space="preserve"> </w:t>
                            </w:r>
                          </w:p>
                          <w:p w14:paraId="22759AB5" w14:textId="77777777" w:rsidR="00B97E83" w:rsidRPr="003F5F52" w:rsidRDefault="00B97E83" w:rsidP="00B97E83">
                            <w:pPr>
                              <w:spacing w:after="0"/>
                              <w:jc w:val="center"/>
                              <w:rPr>
                                <w:b/>
                                <w:color w:val="000000" w:themeColor="text1"/>
                                <w:u w:val="single"/>
                              </w:rPr>
                            </w:pPr>
                          </w:p>
                          <w:p w14:paraId="787E3DF2" w14:textId="6544FE4A" w:rsidR="00AD2C21" w:rsidRDefault="001D58C6" w:rsidP="00B97E83">
                            <w:pPr>
                              <w:spacing w:after="0"/>
                              <w:jc w:val="center"/>
                              <w:rPr>
                                <w:color w:val="000000" w:themeColor="text1"/>
                              </w:rPr>
                            </w:pPr>
                            <w:r w:rsidRPr="006A00C4">
                              <w:rPr>
                                <w:color w:val="000000" w:themeColor="text1"/>
                                <w:sz w:val="20"/>
                                <w:szCs w:val="20"/>
                              </w:rPr>
                              <w:t xml:space="preserve">This term, our focus will be on </w:t>
                            </w:r>
                            <w:r w:rsidRPr="006A00C4">
                              <w:rPr>
                                <w:i/>
                                <w:iCs/>
                                <w:color w:val="000000" w:themeColor="text1"/>
                                <w:sz w:val="20"/>
                                <w:szCs w:val="20"/>
                              </w:rPr>
                              <w:t>‘Cook Well, Eat Well’</w:t>
                            </w:r>
                            <w:r w:rsidRPr="006A00C4">
                              <w:rPr>
                                <w:color w:val="000000" w:themeColor="text1"/>
                                <w:sz w:val="20"/>
                                <w:szCs w:val="20"/>
                              </w:rPr>
                              <w:t>. The children will develop their understanding of the different food groups and explore a variety of cooking methods. Through practical, hands-on lessons, they will have opportunities to apply their knowledge, develop their culinary skills and express their creativity. Building on their learning, the children will design their own meal, considering their knowledge of food groups and the importance of making informed</w:t>
                            </w:r>
                            <w:r w:rsidRPr="001D58C6">
                              <w:rPr>
                                <w:color w:val="000000" w:themeColor="text1"/>
                              </w:rPr>
                              <w:t xml:space="preserve"> food choices.</w:t>
                            </w:r>
                          </w:p>
                          <w:p w14:paraId="50B40C93" w14:textId="77777777" w:rsidR="000567B6" w:rsidRDefault="000567B6" w:rsidP="001D58C6">
                            <w:pPr>
                              <w:jc w:val="center"/>
                              <w:rPr>
                                <w:color w:val="000000" w:themeColor="text1"/>
                              </w:rPr>
                            </w:pPr>
                          </w:p>
                          <w:p w14:paraId="61EE4A5E" w14:textId="77777777" w:rsidR="000567B6" w:rsidRDefault="000567B6" w:rsidP="001D58C6">
                            <w:pPr>
                              <w:jc w:val="center"/>
                              <w:rPr>
                                <w:color w:val="000000" w:themeColor="text1"/>
                              </w:rPr>
                            </w:pPr>
                          </w:p>
                          <w:p w14:paraId="7BD355B2" w14:textId="77777777" w:rsidR="000567B6" w:rsidRDefault="000567B6" w:rsidP="001D58C6">
                            <w:pPr>
                              <w:jc w:val="center"/>
                              <w:rPr>
                                <w:color w:val="000000" w:themeColor="text1"/>
                              </w:rPr>
                            </w:pPr>
                          </w:p>
                          <w:p w14:paraId="078EBB39" w14:textId="77777777" w:rsidR="000567B6" w:rsidRDefault="000567B6" w:rsidP="001D58C6">
                            <w:pPr>
                              <w:jc w:val="center"/>
                              <w:rPr>
                                <w:color w:val="000000" w:themeColor="text1"/>
                              </w:rPr>
                            </w:pPr>
                          </w:p>
                          <w:p w14:paraId="6F809A54" w14:textId="77777777" w:rsidR="000567B6" w:rsidRPr="003F5F52" w:rsidRDefault="000567B6" w:rsidP="001D58C6">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EB6479" id="Rectangle: Rounded Corners 8" o:spid="_x0000_s1033" style="position:absolute;left:0;text-align:left;margin-left:400.2pt;margin-top:47.8pt;width:118.8pt;height:377.4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" filled="f" strokecolor="#1f3763 [1604]" strokeweight="1pt">
                <v:stroke joinstyle="miter"/>
                <v:textbox>
                  <w:txbxContent>
                    <w:p w14:paraId="0640A172" w14:textId="6FE15047" w:rsidR="005372C5" w:rsidRDefault="00FD2FEC" w:rsidP="00B97E83">
                      <w:pPr>
                        <w:spacing w:after="0"/>
                        <w:jc w:val="center"/>
                        <w:rPr>
                          <w:b/>
                          <w:color w:val="000000" w:themeColor="text1"/>
                          <w:u w:val="single"/>
                        </w:rPr>
                      </w:pPr>
                      <w:r w:rsidRPr="003F5F52">
                        <w:rPr>
                          <w:b/>
                          <w:color w:val="000000" w:themeColor="text1"/>
                          <w:u w:val="single"/>
                        </w:rPr>
                        <w:t>Art/D&amp;T:</w:t>
                      </w:r>
                      <w:r w:rsidR="00AD2C21" w:rsidRPr="003F5F52">
                        <w:rPr>
                          <w:b/>
                          <w:color w:val="000000" w:themeColor="text1"/>
                          <w:u w:val="single"/>
                        </w:rPr>
                        <w:t xml:space="preserve"> </w:t>
                      </w:r>
                    </w:p>
                    <w:p w14:paraId="22759AB5" w14:textId="77777777" w:rsidR="00B97E83" w:rsidRPr="003F5F52" w:rsidRDefault="00B97E83" w:rsidP="00B97E83">
                      <w:pPr>
                        <w:spacing w:after="0"/>
                        <w:jc w:val="center"/>
                        <w:rPr>
                          <w:b/>
                          <w:color w:val="000000" w:themeColor="text1"/>
                          <w:u w:val="single"/>
                        </w:rPr>
                      </w:pPr>
                    </w:p>
                    <w:p w14:paraId="787E3DF2" w14:textId="6544FE4A" w:rsidR="00AD2C21" w:rsidRDefault="001D58C6" w:rsidP="00B97E83">
                      <w:pPr>
                        <w:spacing w:after="0"/>
                        <w:jc w:val="center"/>
                        <w:rPr>
                          <w:color w:val="000000" w:themeColor="text1"/>
                        </w:rPr>
                      </w:pPr>
                      <w:r w:rsidRPr="006A00C4">
                        <w:rPr>
                          <w:color w:val="000000" w:themeColor="text1"/>
                          <w:sz w:val="20"/>
                          <w:szCs w:val="20"/>
                        </w:rPr>
                        <w:t xml:space="preserve">This term, our focus will be on </w:t>
                      </w:r>
                      <w:r w:rsidRPr="006A00C4">
                        <w:rPr>
                          <w:i/>
                          <w:iCs/>
                          <w:color w:val="000000" w:themeColor="text1"/>
                          <w:sz w:val="20"/>
                          <w:szCs w:val="20"/>
                        </w:rPr>
                        <w:t>‘Cook Well, Eat Well’</w:t>
                      </w:r>
                      <w:r w:rsidRPr="006A00C4">
                        <w:rPr>
                          <w:color w:val="000000" w:themeColor="text1"/>
                          <w:sz w:val="20"/>
                          <w:szCs w:val="20"/>
                        </w:rPr>
                        <w:t>. The children will develop their understanding of the different food groups and explore a variety of cooking methods. Through practical, hands-on lessons, they will have opportunities to apply their knowledge, develop their culinary skills and express their creativity. Building on their learning, the children will design their own meal, considering their knowledge of food groups and the importance of making informed</w:t>
                      </w:r>
                      <w:r w:rsidRPr="001D58C6">
                        <w:rPr>
                          <w:color w:val="000000" w:themeColor="text1"/>
                        </w:rPr>
                        <w:t xml:space="preserve"> food choices.</w:t>
                      </w:r>
                    </w:p>
                    <w:p w14:paraId="50B40C93" w14:textId="77777777" w:rsidR="000567B6" w:rsidRDefault="000567B6" w:rsidP="001D58C6">
                      <w:pPr>
                        <w:jc w:val="center"/>
                        <w:rPr>
                          <w:color w:val="000000" w:themeColor="text1"/>
                        </w:rPr>
                      </w:pPr>
                    </w:p>
                    <w:p w14:paraId="61EE4A5E" w14:textId="77777777" w:rsidR="000567B6" w:rsidRDefault="000567B6" w:rsidP="001D58C6">
                      <w:pPr>
                        <w:jc w:val="center"/>
                        <w:rPr>
                          <w:color w:val="000000" w:themeColor="text1"/>
                        </w:rPr>
                      </w:pPr>
                    </w:p>
                    <w:p w14:paraId="7BD355B2" w14:textId="77777777" w:rsidR="000567B6" w:rsidRDefault="000567B6" w:rsidP="001D58C6">
                      <w:pPr>
                        <w:jc w:val="center"/>
                        <w:rPr>
                          <w:color w:val="000000" w:themeColor="text1"/>
                        </w:rPr>
                      </w:pPr>
                    </w:p>
                    <w:p w14:paraId="078EBB39" w14:textId="77777777" w:rsidR="000567B6" w:rsidRDefault="000567B6" w:rsidP="001D58C6">
                      <w:pPr>
                        <w:jc w:val="center"/>
                        <w:rPr>
                          <w:color w:val="000000" w:themeColor="text1"/>
                        </w:rPr>
                      </w:pPr>
                    </w:p>
                    <w:p w14:paraId="6F809A54" w14:textId="77777777" w:rsidR="000567B6" w:rsidRPr="003F5F52" w:rsidRDefault="000567B6" w:rsidP="001D58C6">
                      <w:pPr>
                        <w:jc w:val="center"/>
                        <w:rPr>
                          <w:color w:val="000000" w:themeColor="text1"/>
                        </w:rPr>
                      </w:pPr>
                    </w:p>
                  </w:txbxContent>
                </v:textbox>
                <w10:wrap anchorx="margin"/>
              </v:roundrect>
            </w:pict>
          </mc:Fallback>
        </mc:AlternateContent>
      </w:r>
      <w:r w:rsidR="000567B6">
        <w:rPr>
          <w:noProof/>
        </w:rPr>
        <mc:AlternateContent>
          <mc:Choice Requires="wps">
            <w:drawing>
              <wp:anchor distT="0" distB="0" distL="114300" distR="114300" simplePos="0" relativeHeight="251675648" behindDoc="0" locked="0" layoutInCell="1" allowOverlap="1" wp14:anchorId="14E890C4" wp14:editId="0B399EE4">
                <wp:simplePos x="0" y="0"/>
                <wp:positionH relativeFrom="margin">
                  <wp:posOffset>3345180</wp:posOffset>
                </wp:positionH>
                <wp:positionV relativeFrom="paragraph">
                  <wp:posOffset>5626100</wp:posOffset>
                </wp:positionV>
                <wp:extent cx="3078480" cy="1432560"/>
                <wp:effectExtent l="0" t="0" r="26670" b="15240"/>
                <wp:wrapNone/>
                <wp:docPr id="9" name="Rectangle: Rounded Corners 9"/>
                <wp:cNvGraphicFramePr/>
                <a:graphic xmlns:a="http://schemas.openxmlformats.org/drawingml/2006/main">
                  <a:graphicData uri="http://schemas.microsoft.com/office/word/2010/wordprocessingShape">
                    <wps:wsp>
                      <wps:cNvSpPr/>
                      <wps:spPr>
                        <a:xfrm>
                          <a:off x="0" y="0"/>
                          <a:ext cx="3078480" cy="143256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4639DBC" w14:textId="039C42DE" w:rsidR="006E3F0A" w:rsidRPr="000567B6" w:rsidRDefault="00FD2FEC" w:rsidP="00FD2FEC">
                            <w:pPr>
                              <w:rPr>
                                <w:color w:val="000000" w:themeColor="text1"/>
                              </w:rPr>
                            </w:pPr>
                            <w:r w:rsidRPr="000567B6">
                              <w:rPr>
                                <w:b/>
                                <w:color w:val="000000" w:themeColor="text1"/>
                                <w:u w:val="single"/>
                              </w:rPr>
                              <w:t>Computing:</w:t>
                            </w:r>
                            <w:r w:rsidR="00105F83" w:rsidRPr="000567B6">
                              <w:rPr>
                                <w:b/>
                                <w:color w:val="000000" w:themeColor="text1"/>
                                <w:u w:val="single"/>
                              </w:rPr>
                              <w:t xml:space="preserve"> </w:t>
                            </w:r>
                            <w:r w:rsidR="00A86E92" w:rsidRPr="000567B6">
                              <w:rPr>
                                <w:color w:val="000000" w:themeColor="text1"/>
                              </w:rPr>
                              <w:t>This ter</w:t>
                            </w:r>
                            <w:r w:rsidR="002C64F6" w:rsidRPr="000567B6">
                              <w:rPr>
                                <w:color w:val="000000" w:themeColor="text1"/>
                              </w:rPr>
                              <w:t>m our learning is on ‘Connecting comput</w:t>
                            </w:r>
                            <w:r w:rsidR="00D6240F" w:rsidRPr="000567B6">
                              <w:rPr>
                                <w:color w:val="000000" w:themeColor="text1"/>
                              </w:rPr>
                              <w:t xml:space="preserve">ers.’ Children will </w:t>
                            </w:r>
                            <w:r w:rsidR="0013334E" w:rsidRPr="000567B6">
                              <w:rPr>
                                <w:color w:val="000000" w:themeColor="text1"/>
                              </w:rPr>
                              <w:t>develop their understanding o</w:t>
                            </w:r>
                            <w:r w:rsidR="00D6091A" w:rsidRPr="000567B6">
                              <w:rPr>
                                <w:color w:val="000000" w:themeColor="text1"/>
                              </w:rPr>
                              <w:t xml:space="preserve">f </w:t>
                            </w:r>
                            <w:r w:rsidR="0013334E" w:rsidRPr="000567B6">
                              <w:rPr>
                                <w:color w:val="000000" w:themeColor="text1"/>
                              </w:rPr>
                              <w:t xml:space="preserve">digital devices, with an initial focus on </w:t>
                            </w:r>
                            <w:r w:rsidR="00D6091A" w:rsidRPr="000567B6">
                              <w:rPr>
                                <w:color w:val="000000" w:themeColor="text1"/>
                              </w:rPr>
                              <w:t>inputs, processes, and outputs.</w:t>
                            </w:r>
                          </w:p>
                          <w:p w14:paraId="3FEFD0EC" w14:textId="77777777" w:rsidR="000567B6" w:rsidRDefault="000567B6" w:rsidP="00FD2FEC">
                            <w:pPr>
                              <w:rPr>
                                <w:color w:val="000000" w:themeColor="text1"/>
                              </w:rPr>
                            </w:pPr>
                          </w:p>
                          <w:p w14:paraId="15FE294E" w14:textId="77777777" w:rsidR="000567B6" w:rsidRPr="006E3F0A" w:rsidRDefault="000567B6" w:rsidP="00FD2FEC">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E890C4" id="Rectangle: Rounded Corners 9" o:spid="_x0000_s1034" style="position:absolute;left:0;text-align:left;margin-left:263.4pt;margin-top:443pt;width:242.4pt;height:112.8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" filled="f" strokecolor="#1f3763 [1604]" strokeweight="1pt">
                <v:stroke joinstyle="miter"/>
                <v:textbox>
                  <w:txbxContent>
                    <w:p w14:paraId="44639DBC" w14:textId="039C42DE" w:rsidR="006E3F0A" w:rsidRPr="000567B6" w:rsidRDefault="00FD2FEC" w:rsidP="00FD2FEC">
                      <w:pPr>
                        <w:rPr>
                          <w:color w:val="000000" w:themeColor="text1"/>
                        </w:rPr>
                      </w:pPr>
                      <w:r w:rsidRPr="000567B6">
                        <w:rPr>
                          <w:b/>
                          <w:color w:val="000000" w:themeColor="text1"/>
                          <w:u w:val="single"/>
                        </w:rPr>
                        <w:t>Computing:</w:t>
                      </w:r>
                      <w:r w:rsidR="00105F83" w:rsidRPr="000567B6">
                        <w:rPr>
                          <w:b/>
                          <w:color w:val="000000" w:themeColor="text1"/>
                          <w:u w:val="single"/>
                        </w:rPr>
                        <w:t xml:space="preserve"> </w:t>
                      </w:r>
                      <w:r w:rsidR="00A86E92" w:rsidRPr="000567B6">
                        <w:rPr>
                          <w:color w:val="000000" w:themeColor="text1"/>
                        </w:rPr>
                        <w:t>This ter</w:t>
                      </w:r>
                      <w:r w:rsidR="002C64F6" w:rsidRPr="000567B6">
                        <w:rPr>
                          <w:color w:val="000000" w:themeColor="text1"/>
                        </w:rPr>
                        <w:t>m our learning is on ‘Connecting comput</w:t>
                      </w:r>
                      <w:r w:rsidR="00D6240F" w:rsidRPr="000567B6">
                        <w:rPr>
                          <w:color w:val="000000" w:themeColor="text1"/>
                        </w:rPr>
                        <w:t xml:space="preserve">ers.’ Children will </w:t>
                      </w:r>
                      <w:r w:rsidR="0013334E" w:rsidRPr="000567B6">
                        <w:rPr>
                          <w:color w:val="000000" w:themeColor="text1"/>
                        </w:rPr>
                        <w:t>develop their understanding o</w:t>
                      </w:r>
                      <w:r w:rsidR="00D6091A" w:rsidRPr="000567B6">
                        <w:rPr>
                          <w:color w:val="000000" w:themeColor="text1"/>
                        </w:rPr>
                        <w:t xml:space="preserve">f </w:t>
                      </w:r>
                      <w:r w:rsidR="0013334E" w:rsidRPr="000567B6">
                        <w:rPr>
                          <w:color w:val="000000" w:themeColor="text1"/>
                        </w:rPr>
                        <w:t xml:space="preserve">digital devices, with an initial focus on </w:t>
                      </w:r>
                      <w:r w:rsidR="00D6091A" w:rsidRPr="000567B6">
                        <w:rPr>
                          <w:color w:val="000000" w:themeColor="text1"/>
                        </w:rPr>
                        <w:t>inputs, processes, and outputs.</w:t>
                      </w:r>
                    </w:p>
                    <w:p w14:paraId="3FEFD0EC" w14:textId="77777777" w:rsidR="000567B6" w:rsidRDefault="000567B6" w:rsidP="00FD2FEC">
                      <w:pPr>
                        <w:rPr>
                          <w:color w:val="000000" w:themeColor="text1"/>
                        </w:rPr>
                      </w:pPr>
                    </w:p>
                    <w:p w14:paraId="15FE294E" w14:textId="77777777" w:rsidR="000567B6" w:rsidRPr="006E3F0A" w:rsidRDefault="000567B6" w:rsidP="00FD2FEC">
                      <w:pPr>
                        <w:rPr>
                          <w:color w:val="000000" w:themeColor="text1"/>
                        </w:rPr>
                      </w:pPr>
                    </w:p>
                  </w:txbxContent>
                </v:textbox>
                <w10:wrap anchorx="margin"/>
              </v:roundrect>
            </w:pict>
          </mc:Fallback>
        </mc:AlternateContent>
      </w:r>
      <w:r w:rsidR="002C4483">
        <w:rPr>
          <w:noProof/>
        </w:rPr>
        <mc:AlternateContent>
          <mc:Choice Requires="wps">
            <w:drawing>
              <wp:anchor distT="0" distB="0" distL="114300" distR="114300" simplePos="0" relativeHeight="251677696" behindDoc="0" locked="0" layoutInCell="1" allowOverlap="1" wp14:anchorId="2F6D639A" wp14:editId="23A1ED87">
                <wp:simplePos x="0" y="0"/>
                <wp:positionH relativeFrom="margin">
                  <wp:posOffset>91440</wp:posOffset>
                </wp:positionH>
                <wp:positionV relativeFrom="paragraph">
                  <wp:posOffset>5618480</wp:posOffset>
                </wp:positionV>
                <wp:extent cx="3078480" cy="1447800"/>
                <wp:effectExtent l="0" t="0" r="26670" b="19050"/>
                <wp:wrapNone/>
                <wp:docPr id="10" name="Rectangle: Rounded Corners 10"/>
                <wp:cNvGraphicFramePr/>
                <a:graphic xmlns:a="http://schemas.openxmlformats.org/drawingml/2006/main">
                  <a:graphicData uri="http://schemas.microsoft.com/office/word/2010/wordprocessingShape">
                    <wps:wsp>
                      <wps:cNvSpPr/>
                      <wps:spPr>
                        <a:xfrm>
                          <a:off x="0" y="0"/>
                          <a:ext cx="3078480" cy="14478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230B60C" w14:textId="736765D9" w:rsidR="00FD2FEC" w:rsidRPr="005B300B" w:rsidRDefault="005B300B" w:rsidP="00FD2FEC">
                            <w:pPr>
                              <w:rPr>
                                <w:color w:val="000000" w:themeColor="text1"/>
                                <w:sz w:val="24"/>
                              </w:rPr>
                            </w:pPr>
                            <w:r w:rsidRPr="005B300B">
                              <w:rPr>
                                <w:b/>
                                <w:color w:val="000000" w:themeColor="text1"/>
                                <w:sz w:val="24"/>
                                <w:u w:val="single"/>
                              </w:rPr>
                              <w:t>French:</w:t>
                            </w:r>
                            <w:r>
                              <w:rPr>
                                <w:b/>
                                <w:color w:val="000000" w:themeColor="text1"/>
                                <w:sz w:val="24"/>
                                <w:u w:val="single"/>
                              </w:rPr>
                              <w:t xml:space="preserve"> </w:t>
                            </w:r>
                            <w:r w:rsidRPr="00D57B48">
                              <w:rPr>
                                <w:color w:val="000000" w:themeColor="text1"/>
                              </w:rPr>
                              <w:t xml:space="preserve">In our French learning we will be </w:t>
                            </w:r>
                            <w:r w:rsidR="0066171C">
                              <w:rPr>
                                <w:color w:val="000000" w:themeColor="text1"/>
                              </w:rPr>
                              <w:t xml:space="preserve">focusing on </w:t>
                            </w:r>
                            <w:r w:rsidR="0041636A">
                              <w:rPr>
                                <w:color w:val="000000" w:themeColor="text1"/>
                              </w:rPr>
                              <w:t xml:space="preserve">learning the French names for different animals, which applying their learned knowledge of </w:t>
                            </w:r>
                            <w:r w:rsidR="0066171C">
                              <w:rPr>
                                <w:color w:val="000000" w:themeColor="text1"/>
                              </w:rPr>
                              <w:t xml:space="preserve">phonics and pronunciation. </w:t>
                            </w:r>
                            <w:r w:rsidR="00B27E3A" w:rsidRPr="00B27E3A">
                              <w:rPr>
                                <w:color w:val="000000" w:themeColor="text1"/>
                              </w:rPr>
                              <w:t xml:space="preserve">To help embed and consolidate learning, </w:t>
                            </w:r>
                            <w:r w:rsidR="00B27E3A">
                              <w:rPr>
                                <w:color w:val="000000" w:themeColor="text1"/>
                              </w:rPr>
                              <w:t xml:space="preserve">we will </w:t>
                            </w:r>
                            <w:r w:rsidR="004C3457">
                              <w:rPr>
                                <w:color w:val="000000" w:themeColor="text1"/>
                              </w:rPr>
                              <w:t>also use games and songs to</w:t>
                            </w:r>
                            <w:r w:rsidR="00C35CD1">
                              <w:rPr>
                                <w:color w:val="000000" w:themeColor="text1"/>
                              </w:rPr>
                              <w:t xml:space="preserve"> teach these skills.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6D639A" id="Rectangle: Rounded Corners 10" o:spid="_x0000_s1035" style="position:absolute;left:0;text-align:left;margin-left:7.2pt;margin-top:442.4pt;width:242.4pt;height:114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" filled="f" strokecolor="#1f3763 [1604]" strokeweight="1pt">
                <v:stroke joinstyle="miter"/>
                <v:textbox>
                  <w:txbxContent>
                    <w:p w14:paraId="0230B60C" w14:textId="736765D9" w:rsidR="00FD2FEC" w:rsidRPr="005B300B" w:rsidRDefault="005B300B" w:rsidP="00FD2FEC">
                      <w:pPr>
                        <w:rPr>
                          <w:color w:val="000000" w:themeColor="text1"/>
                          <w:sz w:val="24"/>
                        </w:rPr>
                      </w:pPr>
                      <w:r w:rsidRPr="005B300B">
                        <w:rPr>
                          <w:b/>
                          <w:color w:val="000000" w:themeColor="text1"/>
                          <w:sz w:val="24"/>
                          <w:u w:val="single"/>
                        </w:rPr>
                        <w:t>French:</w:t>
                      </w:r>
                      <w:r>
                        <w:rPr>
                          <w:b/>
                          <w:color w:val="000000" w:themeColor="text1"/>
                          <w:sz w:val="24"/>
                          <w:u w:val="single"/>
                        </w:rPr>
                        <w:t xml:space="preserve"> </w:t>
                      </w:r>
                      <w:r w:rsidRPr="00D57B48">
                        <w:rPr>
                          <w:color w:val="000000" w:themeColor="text1"/>
                        </w:rPr>
                        <w:t xml:space="preserve">In our French learning we will be </w:t>
                      </w:r>
                      <w:r w:rsidR="0066171C">
                        <w:rPr>
                          <w:color w:val="000000" w:themeColor="text1"/>
                        </w:rPr>
                        <w:t xml:space="preserve">focusing on </w:t>
                      </w:r>
                      <w:r w:rsidR="0041636A">
                        <w:rPr>
                          <w:color w:val="000000" w:themeColor="text1"/>
                        </w:rPr>
                        <w:t xml:space="preserve">learning the French names for different animals, which applying their learned knowledge of </w:t>
                      </w:r>
                      <w:r w:rsidR="0066171C">
                        <w:rPr>
                          <w:color w:val="000000" w:themeColor="text1"/>
                        </w:rPr>
                        <w:t xml:space="preserve">phonics and pronunciation. </w:t>
                      </w:r>
                      <w:r w:rsidR="00B27E3A" w:rsidRPr="00B27E3A">
                        <w:rPr>
                          <w:color w:val="000000" w:themeColor="text1"/>
                        </w:rPr>
                        <w:t xml:space="preserve">To help embed and consolidate learning, </w:t>
                      </w:r>
                      <w:r w:rsidR="00B27E3A">
                        <w:rPr>
                          <w:color w:val="000000" w:themeColor="text1"/>
                        </w:rPr>
                        <w:t xml:space="preserve">we will </w:t>
                      </w:r>
                      <w:r w:rsidR="004C3457">
                        <w:rPr>
                          <w:color w:val="000000" w:themeColor="text1"/>
                        </w:rPr>
                        <w:t>also use games and songs to</w:t>
                      </w:r>
                      <w:r w:rsidR="00C35CD1">
                        <w:rPr>
                          <w:color w:val="000000" w:themeColor="text1"/>
                        </w:rPr>
                        <w:t xml:space="preserve"> teach these skills.</w:t>
                      </w:r>
                    </w:p>
                  </w:txbxContent>
                </v:textbox>
                <w10:wrap anchorx="margin"/>
              </v:roundrect>
            </w:pict>
          </mc:Fallback>
        </mc:AlternateContent>
      </w:r>
    </w:p>
    <w:sectPr w:rsidR="002431CE" w:rsidRPr="002431CE" w:rsidSect="000754F1">
      <w:headerReference w:type="even" r:id="rId6"/>
      <w:headerReference w:type="default" r:id="rId7"/>
      <w:headerReference w:type="firs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D8614" w14:textId="77777777" w:rsidR="005E55BF" w:rsidRDefault="005E55BF" w:rsidP="000754F1">
      <w:pPr>
        <w:spacing w:after="0" w:line="240" w:lineRule="auto"/>
      </w:pPr>
      <w:r>
        <w:separator/>
      </w:r>
    </w:p>
  </w:endnote>
  <w:endnote w:type="continuationSeparator" w:id="0">
    <w:p w14:paraId="6A2579BD" w14:textId="77777777" w:rsidR="005E55BF" w:rsidRDefault="005E55BF" w:rsidP="00075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0D426" w14:textId="77777777" w:rsidR="005E55BF" w:rsidRDefault="005E55BF" w:rsidP="000754F1">
      <w:pPr>
        <w:spacing w:after="0" w:line="240" w:lineRule="auto"/>
      </w:pPr>
      <w:r>
        <w:separator/>
      </w:r>
    </w:p>
  </w:footnote>
  <w:footnote w:type="continuationSeparator" w:id="0">
    <w:p w14:paraId="221ADBE6" w14:textId="77777777" w:rsidR="005E55BF" w:rsidRDefault="005E55BF" w:rsidP="000754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18F31" w14:textId="77777777" w:rsidR="000754F1" w:rsidRDefault="00000000">
    <w:pPr>
      <w:pStyle w:val="Header"/>
    </w:pPr>
    <w:r>
      <w:rPr>
        <w:noProof/>
      </w:rPr>
      <w:pict w14:anchorId="4C8F0A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18461235" o:spid="_x0000_s1026" type="#_x0000_t75" style="position:absolute;margin-left:0;margin-top:0;width:450.75pt;height:505.1pt;z-index:-251657216;mso-position-horizontal:center;mso-position-horizontal-relative:margin;mso-position-vertical:center;mso-position-vertical-relative:margin" o:allowincell="f">
          <v:imagedata r:id="rId1" o:title="ST_JOSEPHS_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A7B3B" w14:textId="77777777" w:rsidR="000754F1" w:rsidRPr="006A4765" w:rsidRDefault="00000000" w:rsidP="00FD2FEC">
    <w:pPr>
      <w:pStyle w:val="Header"/>
      <w:rPr>
        <w:b/>
        <w:sz w:val="34"/>
        <w:szCs w:val="34"/>
      </w:rPr>
    </w:pPr>
    <w:r>
      <w:rPr>
        <w:b/>
        <w:noProof/>
        <w:sz w:val="34"/>
        <w:szCs w:val="34"/>
      </w:rPr>
      <w:pict w14:anchorId="5BA63B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18461236" o:spid="_x0000_s1027" type="#_x0000_t75" style="position:absolute;margin-left:0;margin-top:0;width:450.75pt;height:505.1pt;z-index:-251656192;mso-position-horizontal:center;mso-position-horizontal-relative:margin;mso-position-vertical:center;mso-position-vertical-relative:margin" o:allowincell="f">
          <v:imagedata r:id="rId1" o:title="ST_JOSEPHS_LOGO" gain="19661f" blacklevel="22938f"/>
          <w10:wrap anchorx="margin" anchory="margin"/>
        </v:shape>
      </w:pict>
    </w:r>
    <w:r w:rsidR="000754F1" w:rsidRPr="006A4765">
      <w:rPr>
        <w:b/>
        <w:sz w:val="34"/>
        <w:szCs w:val="34"/>
      </w:rPr>
      <w:t>St Joseph’s Catholic Primary School</w:t>
    </w:r>
  </w:p>
  <w:p w14:paraId="7529F133" w14:textId="77777777" w:rsidR="000754F1" w:rsidRPr="006A4765" w:rsidRDefault="000754F1" w:rsidP="00FD2FEC">
    <w:pPr>
      <w:pStyle w:val="Header"/>
      <w:rPr>
        <w:sz w:val="34"/>
        <w:szCs w:val="34"/>
      </w:rPr>
    </w:pPr>
    <w:r w:rsidRPr="006A4765">
      <w:rPr>
        <w:sz w:val="34"/>
        <w:szCs w:val="34"/>
      </w:rPr>
      <w:t>Love God, Love Learning, Love Life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B9A34" w14:textId="77777777" w:rsidR="000754F1" w:rsidRDefault="00000000">
    <w:pPr>
      <w:pStyle w:val="Header"/>
    </w:pPr>
    <w:r>
      <w:rPr>
        <w:noProof/>
      </w:rPr>
      <w:pict w14:anchorId="265793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18461234" o:spid="_x0000_s1025" type="#_x0000_t75" style="position:absolute;margin-left:0;margin-top:0;width:450.75pt;height:505.1pt;z-index:-251658240;mso-position-horizontal:center;mso-position-horizontal-relative:margin;mso-position-vertical:center;mso-position-vertical-relative:margin" o:allowincell="f">
          <v:imagedata r:id="rId1" o:title="ST_JOSEPHS_LOGO"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4F1"/>
    <w:rsid w:val="00012F62"/>
    <w:rsid w:val="0001572F"/>
    <w:rsid w:val="000369BD"/>
    <w:rsid w:val="0004711C"/>
    <w:rsid w:val="000502E8"/>
    <w:rsid w:val="000567B6"/>
    <w:rsid w:val="00056E6F"/>
    <w:rsid w:val="000641F8"/>
    <w:rsid w:val="000754F1"/>
    <w:rsid w:val="00082380"/>
    <w:rsid w:val="000A2C76"/>
    <w:rsid w:val="000A46AA"/>
    <w:rsid w:val="000C0F46"/>
    <w:rsid w:val="000C4316"/>
    <w:rsid w:val="000C44D9"/>
    <w:rsid w:val="000C78D1"/>
    <w:rsid w:val="000D2D07"/>
    <w:rsid w:val="000F4AAA"/>
    <w:rsid w:val="00101FD9"/>
    <w:rsid w:val="00103779"/>
    <w:rsid w:val="00105862"/>
    <w:rsid w:val="00105F83"/>
    <w:rsid w:val="00117619"/>
    <w:rsid w:val="001311FF"/>
    <w:rsid w:val="0013334E"/>
    <w:rsid w:val="00175663"/>
    <w:rsid w:val="0018063A"/>
    <w:rsid w:val="001961AF"/>
    <w:rsid w:val="001C1A86"/>
    <w:rsid w:val="001D58C6"/>
    <w:rsid w:val="001E6C8F"/>
    <w:rsid w:val="001F2373"/>
    <w:rsid w:val="00206D5F"/>
    <w:rsid w:val="00230C0C"/>
    <w:rsid w:val="00231667"/>
    <w:rsid w:val="00233F5B"/>
    <w:rsid w:val="002431CE"/>
    <w:rsid w:val="002665F9"/>
    <w:rsid w:val="00267558"/>
    <w:rsid w:val="00271B0F"/>
    <w:rsid w:val="002A5D9F"/>
    <w:rsid w:val="002A5F6E"/>
    <w:rsid w:val="002B71BE"/>
    <w:rsid w:val="002C4483"/>
    <w:rsid w:val="002C64F6"/>
    <w:rsid w:val="002D02EF"/>
    <w:rsid w:val="002F260B"/>
    <w:rsid w:val="002F4B10"/>
    <w:rsid w:val="003032C6"/>
    <w:rsid w:val="003060B7"/>
    <w:rsid w:val="00310BE3"/>
    <w:rsid w:val="003224E9"/>
    <w:rsid w:val="00343091"/>
    <w:rsid w:val="003834C6"/>
    <w:rsid w:val="00390B59"/>
    <w:rsid w:val="0039116E"/>
    <w:rsid w:val="00393965"/>
    <w:rsid w:val="003E6964"/>
    <w:rsid w:val="003F1F9D"/>
    <w:rsid w:val="003F5F52"/>
    <w:rsid w:val="00405015"/>
    <w:rsid w:val="0041636A"/>
    <w:rsid w:val="00430315"/>
    <w:rsid w:val="00434BC6"/>
    <w:rsid w:val="00435C1C"/>
    <w:rsid w:val="00443333"/>
    <w:rsid w:val="00456E82"/>
    <w:rsid w:val="0047496D"/>
    <w:rsid w:val="00477E28"/>
    <w:rsid w:val="004858E4"/>
    <w:rsid w:val="004942A1"/>
    <w:rsid w:val="004B0C3A"/>
    <w:rsid w:val="004C31DE"/>
    <w:rsid w:val="004C3457"/>
    <w:rsid w:val="004E7CC2"/>
    <w:rsid w:val="004F4117"/>
    <w:rsid w:val="00502E46"/>
    <w:rsid w:val="005372C5"/>
    <w:rsid w:val="00546101"/>
    <w:rsid w:val="00546740"/>
    <w:rsid w:val="005477FF"/>
    <w:rsid w:val="0055715A"/>
    <w:rsid w:val="00560851"/>
    <w:rsid w:val="005625F3"/>
    <w:rsid w:val="005759C5"/>
    <w:rsid w:val="00575C0B"/>
    <w:rsid w:val="0057671C"/>
    <w:rsid w:val="00595D39"/>
    <w:rsid w:val="005B300B"/>
    <w:rsid w:val="005B4C5C"/>
    <w:rsid w:val="005C525B"/>
    <w:rsid w:val="005D7E86"/>
    <w:rsid w:val="005E0C95"/>
    <w:rsid w:val="005E55BF"/>
    <w:rsid w:val="00601268"/>
    <w:rsid w:val="0062436F"/>
    <w:rsid w:val="00640673"/>
    <w:rsid w:val="0066171C"/>
    <w:rsid w:val="00674AB1"/>
    <w:rsid w:val="00674C5A"/>
    <w:rsid w:val="006936C2"/>
    <w:rsid w:val="006A00C4"/>
    <w:rsid w:val="006A4765"/>
    <w:rsid w:val="006E3F0A"/>
    <w:rsid w:val="006E4667"/>
    <w:rsid w:val="006F02AC"/>
    <w:rsid w:val="0070347D"/>
    <w:rsid w:val="007169F4"/>
    <w:rsid w:val="00733E2A"/>
    <w:rsid w:val="00760B79"/>
    <w:rsid w:val="00761180"/>
    <w:rsid w:val="00762DFE"/>
    <w:rsid w:val="007D05B3"/>
    <w:rsid w:val="007D5E1E"/>
    <w:rsid w:val="007D6FEA"/>
    <w:rsid w:val="00801358"/>
    <w:rsid w:val="0080424B"/>
    <w:rsid w:val="00814013"/>
    <w:rsid w:val="0084007B"/>
    <w:rsid w:val="008A70D8"/>
    <w:rsid w:val="008B278A"/>
    <w:rsid w:val="008D4731"/>
    <w:rsid w:val="00905628"/>
    <w:rsid w:val="00951CAF"/>
    <w:rsid w:val="00952A45"/>
    <w:rsid w:val="00955E3A"/>
    <w:rsid w:val="00962AAE"/>
    <w:rsid w:val="00976A51"/>
    <w:rsid w:val="00986875"/>
    <w:rsid w:val="00990C3E"/>
    <w:rsid w:val="00993A11"/>
    <w:rsid w:val="009B1E35"/>
    <w:rsid w:val="009D42FE"/>
    <w:rsid w:val="009D692D"/>
    <w:rsid w:val="009F451C"/>
    <w:rsid w:val="00A0480C"/>
    <w:rsid w:val="00A060B9"/>
    <w:rsid w:val="00A36F30"/>
    <w:rsid w:val="00A438D8"/>
    <w:rsid w:val="00A460CA"/>
    <w:rsid w:val="00A47E1F"/>
    <w:rsid w:val="00A74B9A"/>
    <w:rsid w:val="00A75F05"/>
    <w:rsid w:val="00A76B1B"/>
    <w:rsid w:val="00A77C35"/>
    <w:rsid w:val="00A86E92"/>
    <w:rsid w:val="00A9342E"/>
    <w:rsid w:val="00AA03A2"/>
    <w:rsid w:val="00AA096E"/>
    <w:rsid w:val="00AA4017"/>
    <w:rsid w:val="00AB10D1"/>
    <w:rsid w:val="00AB2923"/>
    <w:rsid w:val="00AC3A5C"/>
    <w:rsid w:val="00AC763F"/>
    <w:rsid w:val="00AD2C21"/>
    <w:rsid w:val="00B27702"/>
    <w:rsid w:val="00B27E3A"/>
    <w:rsid w:val="00B33068"/>
    <w:rsid w:val="00B7092A"/>
    <w:rsid w:val="00B8184D"/>
    <w:rsid w:val="00B8479D"/>
    <w:rsid w:val="00B97E83"/>
    <w:rsid w:val="00BA5C69"/>
    <w:rsid w:val="00BC26A3"/>
    <w:rsid w:val="00BC2FF8"/>
    <w:rsid w:val="00BC5154"/>
    <w:rsid w:val="00BE3FA1"/>
    <w:rsid w:val="00BF7AE0"/>
    <w:rsid w:val="00C14C81"/>
    <w:rsid w:val="00C23BF8"/>
    <w:rsid w:val="00C25323"/>
    <w:rsid w:val="00C3064D"/>
    <w:rsid w:val="00C35CD1"/>
    <w:rsid w:val="00C457DD"/>
    <w:rsid w:val="00C56BDE"/>
    <w:rsid w:val="00C81B41"/>
    <w:rsid w:val="00C85C9A"/>
    <w:rsid w:val="00C8686E"/>
    <w:rsid w:val="00C87817"/>
    <w:rsid w:val="00C96822"/>
    <w:rsid w:val="00C97688"/>
    <w:rsid w:val="00CC5A18"/>
    <w:rsid w:val="00CD2161"/>
    <w:rsid w:val="00CD3906"/>
    <w:rsid w:val="00CE3CAA"/>
    <w:rsid w:val="00D2166B"/>
    <w:rsid w:val="00D33046"/>
    <w:rsid w:val="00D57B48"/>
    <w:rsid w:val="00D6091A"/>
    <w:rsid w:val="00D6240F"/>
    <w:rsid w:val="00D62899"/>
    <w:rsid w:val="00D87FD7"/>
    <w:rsid w:val="00D95755"/>
    <w:rsid w:val="00DA252D"/>
    <w:rsid w:val="00DD04F7"/>
    <w:rsid w:val="00DF0FDC"/>
    <w:rsid w:val="00E1465A"/>
    <w:rsid w:val="00E148EF"/>
    <w:rsid w:val="00E158BB"/>
    <w:rsid w:val="00E206E3"/>
    <w:rsid w:val="00E25810"/>
    <w:rsid w:val="00E36164"/>
    <w:rsid w:val="00E37DBF"/>
    <w:rsid w:val="00E55D91"/>
    <w:rsid w:val="00E5612D"/>
    <w:rsid w:val="00E7119A"/>
    <w:rsid w:val="00E73B64"/>
    <w:rsid w:val="00E80CA4"/>
    <w:rsid w:val="00E8403D"/>
    <w:rsid w:val="00E900FB"/>
    <w:rsid w:val="00EA3E13"/>
    <w:rsid w:val="00EA5CDA"/>
    <w:rsid w:val="00EB2FA0"/>
    <w:rsid w:val="00EB70DB"/>
    <w:rsid w:val="00EE4AA1"/>
    <w:rsid w:val="00EF28F7"/>
    <w:rsid w:val="00F06C02"/>
    <w:rsid w:val="00F3712A"/>
    <w:rsid w:val="00F60E72"/>
    <w:rsid w:val="00F71134"/>
    <w:rsid w:val="00F73ABA"/>
    <w:rsid w:val="00F842A9"/>
    <w:rsid w:val="00FB27F4"/>
    <w:rsid w:val="00FB7E6C"/>
    <w:rsid w:val="00FD2FEC"/>
    <w:rsid w:val="00FE1FB1"/>
    <w:rsid w:val="00FF37D9"/>
    <w:rsid w:val="00FF7D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85420"/>
  <w15:chartTrackingRefBased/>
  <w15:docId w15:val="{D220462A-8765-4504-AF8D-DA5CB855E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FE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54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54F1"/>
  </w:style>
  <w:style w:type="paragraph" w:styleId="Footer">
    <w:name w:val="footer"/>
    <w:basedOn w:val="Normal"/>
    <w:link w:val="FooterChar"/>
    <w:uiPriority w:val="99"/>
    <w:unhideWhenUsed/>
    <w:rsid w:val="000754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5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3255</TotalTime>
  <Pages>2</Pages>
  <Words>6</Words>
  <Characters>38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Hunt</dc:creator>
  <cp:keywords/>
  <dc:description/>
  <cp:lastModifiedBy>Cara Mooney</cp:lastModifiedBy>
  <cp:revision>71</cp:revision>
  <cp:lastPrinted>2026-11-02T16:44:00Z</cp:lastPrinted>
  <dcterms:created xsi:type="dcterms:W3CDTF">2026-10-29T14:01:00Z</dcterms:created>
  <dcterms:modified xsi:type="dcterms:W3CDTF">2026-11-02T22:09:00Z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72096a7-ba5e-47af-9e23-b1fd63ccb81d_Enabled">
    <vt:lpwstr>true</vt:lpwstr>
  </property>
  <property fmtid="{D5CDD505-2E9C-101B-9397-08002B2CF9AE}" pid="3" name="MSIP_Label_572096a7-ba5e-47af-9e23-b1fd63ccb81d_SetDate">
    <vt:lpwstr>2026-08-25T06:21:28Z</vt:lpwstr>
  </property>
  <property fmtid="{D5CDD505-2E9C-101B-9397-08002B2CF9AE}" pid="4" name="MSIP_Label_572096a7-ba5e-47af-9e23-b1fd63ccb81d_Method">
    <vt:lpwstr>Standard</vt:lpwstr>
  </property>
  <property fmtid="{D5CDD505-2E9C-101B-9397-08002B2CF9AE}" pid="5" name="MSIP_Label_572096a7-ba5e-47af-9e23-b1fd63ccb81d_Name">
    <vt:lpwstr>defa4170-0d19-0005-0004-bc88714345d2</vt:lpwstr>
  </property>
  <property fmtid="{D5CDD505-2E9C-101B-9397-08002B2CF9AE}" pid="6" name="MSIP_Label_572096a7-ba5e-47af-9e23-b1fd63ccb81d_SiteId">
    <vt:lpwstr>a14359ff-bdd6-47a5-b3ff-c41749ff063d</vt:lpwstr>
  </property>
  <property fmtid="{D5CDD505-2E9C-101B-9397-08002B2CF9AE}" pid="7" name="MSIP_Label_572096a7-ba5e-47af-9e23-b1fd63ccb81d_ActionId">
    <vt:lpwstr>5dba5179-b8a0-43b2-b414-f71a59f344f0</vt:lpwstr>
  </property>
  <property fmtid="{D5CDD505-2E9C-101B-9397-08002B2CF9AE}" pid="8" name="MSIP_Label_572096a7-ba5e-47af-9e23-b1fd63ccb81d_ContentBits">
    <vt:lpwstr>0</vt:lpwstr>
  </property>
  <property fmtid="{D5CDD505-2E9C-101B-9397-08002B2CF9AE}" pid="9" name="MSIP_Label_572096a7-ba5e-47af-9e23-b1fd63ccb81d_Tag">
    <vt:lpwstr>10, 3, 0, 1</vt:lpwstr>
  </property>
</Properties>
</file>